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D7E6386" w14:textId="5CCF0947" w:rsidR="00BA0E61"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1974" w:history="1">
            <w:r w:rsidR="00BA0E61" w:rsidRPr="00BA5B59">
              <w:rPr>
                <w:rStyle w:val="Hyperlink"/>
                <w:noProof/>
              </w:rPr>
              <w:t>SUBROUTINE CALLS</w:t>
            </w:r>
            <w:r w:rsidR="00BA0E61">
              <w:rPr>
                <w:noProof/>
                <w:webHidden/>
              </w:rPr>
              <w:tab/>
            </w:r>
            <w:r w:rsidR="00BA0E61">
              <w:rPr>
                <w:noProof/>
                <w:webHidden/>
              </w:rPr>
              <w:fldChar w:fldCharType="begin"/>
            </w:r>
            <w:r w:rsidR="00BA0E61">
              <w:rPr>
                <w:noProof/>
                <w:webHidden/>
              </w:rPr>
              <w:instrText xml:space="preserve"> PAGEREF _Toc220431974 \h </w:instrText>
            </w:r>
            <w:r w:rsidR="00BA0E61">
              <w:rPr>
                <w:noProof/>
                <w:webHidden/>
              </w:rPr>
            </w:r>
            <w:r w:rsidR="00BA0E61">
              <w:rPr>
                <w:noProof/>
                <w:webHidden/>
              </w:rPr>
              <w:fldChar w:fldCharType="separate"/>
            </w:r>
            <w:r w:rsidR="00BA0E61">
              <w:rPr>
                <w:noProof/>
                <w:webHidden/>
              </w:rPr>
              <w:t>2</w:t>
            </w:r>
            <w:r w:rsidR="00BA0E61">
              <w:rPr>
                <w:noProof/>
                <w:webHidden/>
              </w:rPr>
              <w:fldChar w:fldCharType="end"/>
            </w:r>
          </w:hyperlink>
        </w:p>
        <w:p w14:paraId="04BCD749" w14:textId="0FFE84DF"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5" w:history="1">
            <w:r w:rsidRPr="00BA5B59">
              <w:rPr>
                <w:rStyle w:val="Hyperlink"/>
                <w:noProof/>
              </w:rPr>
              <w:t>ACCESSING STACK PARAMETERS</w:t>
            </w:r>
            <w:r>
              <w:rPr>
                <w:noProof/>
                <w:webHidden/>
              </w:rPr>
              <w:tab/>
            </w:r>
            <w:r>
              <w:rPr>
                <w:noProof/>
                <w:webHidden/>
              </w:rPr>
              <w:fldChar w:fldCharType="begin"/>
            </w:r>
            <w:r>
              <w:rPr>
                <w:noProof/>
                <w:webHidden/>
              </w:rPr>
              <w:instrText xml:space="preserve"> PAGEREF _Toc220431975 \h </w:instrText>
            </w:r>
            <w:r>
              <w:rPr>
                <w:noProof/>
                <w:webHidden/>
              </w:rPr>
            </w:r>
            <w:r>
              <w:rPr>
                <w:noProof/>
                <w:webHidden/>
              </w:rPr>
              <w:fldChar w:fldCharType="separate"/>
            </w:r>
            <w:r>
              <w:rPr>
                <w:noProof/>
                <w:webHidden/>
              </w:rPr>
              <w:t>24</w:t>
            </w:r>
            <w:r>
              <w:rPr>
                <w:noProof/>
                <w:webHidden/>
              </w:rPr>
              <w:fldChar w:fldCharType="end"/>
            </w:r>
          </w:hyperlink>
        </w:p>
        <w:p w14:paraId="5B9BC98F" w14:textId="4966FCF4"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6" w:history="1">
            <w:r w:rsidRPr="00BA5B59">
              <w:rPr>
                <w:rStyle w:val="Hyperlink"/>
                <w:noProof/>
              </w:rPr>
              <w:t>BASE OFFSET ADDRESSING</w:t>
            </w:r>
            <w:r>
              <w:rPr>
                <w:noProof/>
                <w:webHidden/>
              </w:rPr>
              <w:tab/>
            </w:r>
            <w:r>
              <w:rPr>
                <w:noProof/>
                <w:webHidden/>
              </w:rPr>
              <w:fldChar w:fldCharType="begin"/>
            </w:r>
            <w:r>
              <w:rPr>
                <w:noProof/>
                <w:webHidden/>
              </w:rPr>
              <w:instrText xml:space="preserve"> PAGEREF _Toc220431976 \h </w:instrText>
            </w:r>
            <w:r>
              <w:rPr>
                <w:noProof/>
                <w:webHidden/>
              </w:rPr>
            </w:r>
            <w:r>
              <w:rPr>
                <w:noProof/>
                <w:webHidden/>
              </w:rPr>
              <w:fldChar w:fldCharType="separate"/>
            </w:r>
            <w:r>
              <w:rPr>
                <w:noProof/>
                <w:webHidden/>
              </w:rPr>
              <w:t>33</w:t>
            </w:r>
            <w:r>
              <w:rPr>
                <w:noProof/>
                <w:webHidden/>
              </w:rPr>
              <w:fldChar w:fldCharType="end"/>
            </w:r>
          </w:hyperlink>
        </w:p>
        <w:p w14:paraId="02905C14" w14:textId="0290BC16"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7" w:history="1">
            <w:r w:rsidRPr="00BA5B59">
              <w:rPr>
                <w:rStyle w:val="Hyperlink"/>
                <w:noProof/>
              </w:rPr>
              <w:t>EXPLICIT STACK PARAMETERS</w:t>
            </w:r>
            <w:r>
              <w:rPr>
                <w:noProof/>
                <w:webHidden/>
              </w:rPr>
              <w:tab/>
            </w:r>
            <w:r>
              <w:rPr>
                <w:noProof/>
                <w:webHidden/>
              </w:rPr>
              <w:fldChar w:fldCharType="begin"/>
            </w:r>
            <w:r>
              <w:rPr>
                <w:noProof/>
                <w:webHidden/>
              </w:rPr>
              <w:instrText xml:space="preserve"> PAGEREF _Toc220431977 \h </w:instrText>
            </w:r>
            <w:r>
              <w:rPr>
                <w:noProof/>
                <w:webHidden/>
              </w:rPr>
            </w:r>
            <w:r>
              <w:rPr>
                <w:noProof/>
                <w:webHidden/>
              </w:rPr>
              <w:fldChar w:fldCharType="separate"/>
            </w:r>
            <w:r>
              <w:rPr>
                <w:noProof/>
                <w:webHidden/>
              </w:rPr>
              <w:t>36</w:t>
            </w:r>
            <w:r>
              <w:rPr>
                <w:noProof/>
                <w:webHidden/>
              </w:rPr>
              <w:fldChar w:fldCharType="end"/>
            </w:r>
          </w:hyperlink>
        </w:p>
        <w:p w14:paraId="772918AB" w14:textId="1E240408"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8" w:history="1">
            <w:r w:rsidRPr="00BA5B59">
              <w:rPr>
                <w:rStyle w:val="Hyperlink"/>
                <w:noProof/>
              </w:rPr>
              <w:t>CLEANING UP THE STACK</w:t>
            </w:r>
            <w:r>
              <w:rPr>
                <w:noProof/>
                <w:webHidden/>
              </w:rPr>
              <w:tab/>
            </w:r>
            <w:r>
              <w:rPr>
                <w:noProof/>
                <w:webHidden/>
              </w:rPr>
              <w:fldChar w:fldCharType="begin"/>
            </w:r>
            <w:r>
              <w:rPr>
                <w:noProof/>
                <w:webHidden/>
              </w:rPr>
              <w:instrText xml:space="preserve"> PAGEREF _Toc220431978 \h </w:instrText>
            </w:r>
            <w:r>
              <w:rPr>
                <w:noProof/>
                <w:webHidden/>
              </w:rPr>
            </w:r>
            <w:r>
              <w:rPr>
                <w:noProof/>
                <w:webHidden/>
              </w:rPr>
              <w:fldChar w:fldCharType="separate"/>
            </w:r>
            <w:r>
              <w:rPr>
                <w:noProof/>
                <w:webHidden/>
              </w:rPr>
              <w:t>39</w:t>
            </w:r>
            <w:r>
              <w:rPr>
                <w:noProof/>
                <w:webHidden/>
              </w:rPr>
              <w:fldChar w:fldCharType="end"/>
            </w:r>
          </w:hyperlink>
        </w:p>
        <w:p w14:paraId="7EA45B2B" w14:textId="40D7C8CD"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79" w:history="1">
            <w:r w:rsidRPr="00BA5B59">
              <w:rPr>
                <w:rStyle w:val="Hyperlink"/>
                <w:noProof/>
              </w:rPr>
              <w:t>STACK CORRUPTION VS STACK OVERFLOW</w:t>
            </w:r>
            <w:r>
              <w:rPr>
                <w:noProof/>
                <w:webHidden/>
              </w:rPr>
              <w:tab/>
            </w:r>
            <w:r>
              <w:rPr>
                <w:noProof/>
                <w:webHidden/>
              </w:rPr>
              <w:fldChar w:fldCharType="begin"/>
            </w:r>
            <w:r>
              <w:rPr>
                <w:noProof/>
                <w:webHidden/>
              </w:rPr>
              <w:instrText xml:space="preserve"> PAGEREF _Toc220431979 \h </w:instrText>
            </w:r>
            <w:r>
              <w:rPr>
                <w:noProof/>
                <w:webHidden/>
              </w:rPr>
            </w:r>
            <w:r>
              <w:rPr>
                <w:noProof/>
                <w:webHidden/>
              </w:rPr>
              <w:fldChar w:fldCharType="separate"/>
            </w:r>
            <w:r>
              <w:rPr>
                <w:noProof/>
                <w:webHidden/>
              </w:rPr>
              <w:t>43</w:t>
            </w:r>
            <w:r>
              <w:rPr>
                <w:noProof/>
                <w:webHidden/>
              </w:rPr>
              <w:fldChar w:fldCharType="end"/>
            </w:r>
          </w:hyperlink>
        </w:p>
        <w:p w14:paraId="024A8BEB" w14:textId="486D877A"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0" w:history="1">
            <w:r w:rsidRPr="00BA5B59">
              <w:rPr>
                <w:rStyle w:val="Hyperlink"/>
                <w:noProof/>
              </w:rPr>
              <w:t>CALLING CONVENTIONS</w:t>
            </w:r>
            <w:r>
              <w:rPr>
                <w:noProof/>
                <w:webHidden/>
              </w:rPr>
              <w:tab/>
            </w:r>
            <w:r>
              <w:rPr>
                <w:noProof/>
                <w:webHidden/>
              </w:rPr>
              <w:fldChar w:fldCharType="begin"/>
            </w:r>
            <w:r>
              <w:rPr>
                <w:noProof/>
                <w:webHidden/>
              </w:rPr>
              <w:instrText xml:space="preserve"> PAGEREF _Toc220431980 \h </w:instrText>
            </w:r>
            <w:r>
              <w:rPr>
                <w:noProof/>
                <w:webHidden/>
              </w:rPr>
            </w:r>
            <w:r>
              <w:rPr>
                <w:noProof/>
                <w:webHidden/>
              </w:rPr>
              <w:fldChar w:fldCharType="separate"/>
            </w:r>
            <w:r>
              <w:rPr>
                <w:noProof/>
                <w:webHidden/>
              </w:rPr>
              <w:t>45</w:t>
            </w:r>
            <w:r>
              <w:rPr>
                <w:noProof/>
                <w:webHidden/>
              </w:rPr>
              <w:fldChar w:fldCharType="end"/>
            </w:r>
          </w:hyperlink>
        </w:p>
        <w:p w14:paraId="00E65D43" w14:textId="25CA6301"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1" w:history="1">
            <w:r w:rsidRPr="00BA5B59">
              <w:rPr>
                <w:rStyle w:val="Hyperlink"/>
                <w:noProof/>
              </w:rPr>
              <w:t>SAVING AND RESTORING REGISTERS</w:t>
            </w:r>
            <w:r>
              <w:rPr>
                <w:noProof/>
                <w:webHidden/>
              </w:rPr>
              <w:tab/>
            </w:r>
            <w:r>
              <w:rPr>
                <w:noProof/>
                <w:webHidden/>
              </w:rPr>
              <w:fldChar w:fldCharType="begin"/>
            </w:r>
            <w:r>
              <w:rPr>
                <w:noProof/>
                <w:webHidden/>
              </w:rPr>
              <w:instrText xml:space="preserve"> PAGEREF _Toc220431981 \h </w:instrText>
            </w:r>
            <w:r>
              <w:rPr>
                <w:noProof/>
                <w:webHidden/>
              </w:rPr>
            </w:r>
            <w:r>
              <w:rPr>
                <w:noProof/>
                <w:webHidden/>
              </w:rPr>
              <w:fldChar w:fldCharType="separate"/>
            </w:r>
            <w:r>
              <w:rPr>
                <w:noProof/>
                <w:webHidden/>
              </w:rPr>
              <w:t>49</w:t>
            </w:r>
            <w:r>
              <w:rPr>
                <w:noProof/>
                <w:webHidden/>
              </w:rPr>
              <w:fldChar w:fldCharType="end"/>
            </w:r>
          </w:hyperlink>
        </w:p>
        <w:p w14:paraId="2094913C" w14:textId="7C237754"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2" w:history="1">
            <w:r w:rsidRPr="00BA5B59">
              <w:rPr>
                <w:rStyle w:val="Hyperlink"/>
                <w:noProof/>
              </w:rPr>
              <w:t>LOCAL VARIABLES IN ASSEMBLY</w:t>
            </w:r>
            <w:r>
              <w:rPr>
                <w:noProof/>
                <w:webHidden/>
              </w:rPr>
              <w:tab/>
            </w:r>
            <w:r>
              <w:rPr>
                <w:noProof/>
                <w:webHidden/>
              </w:rPr>
              <w:fldChar w:fldCharType="begin"/>
            </w:r>
            <w:r>
              <w:rPr>
                <w:noProof/>
                <w:webHidden/>
              </w:rPr>
              <w:instrText xml:space="preserve"> PAGEREF _Toc220431982 \h </w:instrText>
            </w:r>
            <w:r>
              <w:rPr>
                <w:noProof/>
                <w:webHidden/>
              </w:rPr>
            </w:r>
            <w:r>
              <w:rPr>
                <w:noProof/>
                <w:webHidden/>
              </w:rPr>
              <w:fldChar w:fldCharType="separate"/>
            </w:r>
            <w:r>
              <w:rPr>
                <w:noProof/>
                <w:webHidden/>
              </w:rPr>
              <w:t>53</w:t>
            </w:r>
            <w:r>
              <w:rPr>
                <w:noProof/>
                <w:webHidden/>
              </w:rPr>
              <w:fldChar w:fldCharType="end"/>
            </w:r>
          </w:hyperlink>
        </w:p>
        <w:p w14:paraId="7E94769D" w14:textId="1E485270"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3" w:history="1">
            <w:r w:rsidRPr="00BA5B59">
              <w:rPr>
                <w:rStyle w:val="Hyperlink"/>
                <w:noProof/>
              </w:rPr>
              <w:t>LOCAL VARIABLE SYMBOLS IN ASSEMBLY</w:t>
            </w:r>
            <w:r>
              <w:rPr>
                <w:noProof/>
                <w:webHidden/>
              </w:rPr>
              <w:tab/>
            </w:r>
            <w:r>
              <w:rPr>
                <w:noProof/>
                <w:webHidden/>
              </w:rPr>
              <w:fldChar w:fldCharType="begin"/>
            </w:r>
            <w:r>
              <w:rPr>
                <w:noProof/>
                <w:webHidden/>
              </w:rPr>
              <w:instrText xml:space="preserve"> PAGEREF _Toc220431983 \h </w:instrText>
            </w:r>
            <w:r>
              <w:rPr>
                <w:noProof/>
                <w:webHidden/>
              </w:rPr>
            </w:r>
            <w:r>
              <w:rPr>
                <w:noProof/>
                <w:webHidden/>
              </w:rPr>
              <w:fldChar w:fldCharType="separate"/>
            </w:r>
            <w:r>
              <w:rPr>
                <w:noProof/>
                <w:webHidden/>
              </w:rPr>
              <w:t>56</w:t>
            </w:r>
            <w:r>
              <w:rPr>
                <w:noProof/>
                <w:webHidden/>
              </w:rPr>
              <w:fldChar w:fldCharType="end"/>
            </w:r>
          </w:hyperlink>
        </w:p>
        <w:p w14:paraId="20977191" w14:textId="0F6E8D6E"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4" w:history="1">
            <w:r w:rsidRPr="00BA5B59">
              <w:rPr>
                <w:rStyle w:val="Hyperlink"/>
                <w:noProof/>
              </w:rPr>
              <w:t>REFERENCE PARAMETERS</w:t>
            </w:r>
            <w:r>
              <w:rPr>
                <w:noProof/>
                <w:webHidden/>
              </w:rPr>
              <w:tab/>
            </w:r>
            <w:r>
              <w:rPr>
                <w:noProof/>
                <w:webHidden/>
              </w:rPr>
              <w:fldChar w:fldCharType="begin"/>
            </w:r>
            <w:r>
              <w:rPr>
                <w:noProof/>
                <w:webHidden/>
              </w:rPr>
              <w:instrText xml:space="preserve"> PAGEREF _Toc220431984 \h </w:instrText>
            </w:r>
            <w:r>
              <w:rPr>
                <w:noProof/>
                <w:webHidden/>
              </w:rPr>
            </w:r>
            <w:r>
              <w:rPr>
                <w:noProof/>
                <w:webHidden/>
              </w:rPr>
              <w:fldChar w:fldCharType="separate"/>
            </w:r>
            <w:r>
              <w:rPr>
                <w:noProof/>
                <w:webHidden/>
              </w:rPr>
              <w:t>58</w:t>
            </w:r>
            <w:r>
              <w:rPr>
                <w:noProof/>
                <w:webHidden/>
              </w:rPr>
              <w:fldChar w:fldCharType="end"/>
            </w:r>
          </w:hyperlink>
        </w:p>
        <w:p w14:paraId="6CEC8198" w14:textId="12B36DA9"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5" w:history="1">
            <w:r w:rsidRPr="00BA5B59">
              <w:rPr>
                <w:rStyle w:val="Hyperlink"/>
                <w:noProof/>
              </w:rPr>
              <w:t>LEA INSTRUCTION AND STACK PARAMETERS</w:t>
            </w:r>
            <w:r>
              <w:rPr>
                <w:noProof/>
                <w:webHidden/>
              </w:rPr>
              <w:tab/>
            </w:r>
            <w:r>
              <w:rPr>
                <w:noProof/>
                <w:webHidden/>
              </w:rPr>
              <w:fldChar w:fldCharType="begin"/>
            </w:r>
            <w:r>
              <w:rPr>
                <w:noProof/>
                <w:webHidden/>
              </w:rPr>
              <w:instrText xml:space="preserve"> PAGEREF _Toc220431985 \h </w:instrText>
            </w:r>
            <w:r>
              <w:rPr>
                <w:noProof/>
                <w:webHidden/>
              </w:rPr>
            </w:r>
            <w:r>
              <w:rPr>
                <w:noProof/>
                <w:webHidden/>
              </w:rPr>
              <w:fldChar w:fldCharType="separate"/>
            </w:r>
            <w:r>
              <w:rPr>
                <w:noProof/>
                <w:webHidden/>
              </w:rPr>
              <w:t>61</w:t>
            </w:r>
            <w:r>
              <w:rPr>
                <w:noProof/>
                <w:webHidden/>
              </w:rPr>
              <w:fldChar w:fldCharType="end"/>
            </w:r>
          </w:hyperlink>
        </w:p>
        <w:p w14:paraId="48348DB8" w14:textId="02718D27"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6" w:history="1">
            <w:r w:rsidRPr="00BA5B59">
              <w:rPr>
                <w:rStyle w:val="Hyperlink"/>
                <w:noProof/>
              </w:rPr>
              <w:t>ENTER AND LEAVE INSTRUCTIONS</w:t>
            </w:r>
            <w:r>
              <w:rPr>
                <w:noProof/>
                <w:webHidden/>
              </w:rPr>
              <w:tab/>
            </w:r>
            <w:r>
              <w:rPr>
                <w:noProof/>
                <w:webHidden/>
              </w:rPr>
              <w:fldChar w:fldCharType="begin"/>
            </w:r>
            <w:r>
              <w:rPr>
                <w:noProof/>
                <w:webHidden/>
              </w:rPr>
              <w:instrText xml:space="preserve"> PAGEREF _Toc220431986 \h </w:instrText>
            </w:r>
            <w:r>
              <w:rPr>
                <w:noProof/>
                <w:webHidden/>
              </w:rPr>
            </w:r>
            <w:r>
              <w:rPr>
                <w:noProof/>
                <w:webHidden/>
              </w:rPr>
              <w:fldChar w:fldCharType="separate"/>
            </w:r>
            <w:r>
              <w:rPr>
                <w:noProof/>
                <w:webHidden/>
              </w:rPr>
              <w:t>65</w:t>
            </w:r>
            <w:r>
              <w:rPr>
                <w:noProof/>
                <w:webHidden/>
              </w:rPr>
              <w:fldChar w:fldCharType="end"/>
            </w:r>
          </w:hyperlink>
        </w:p>
        <w:p w14:paraId="232D9C18" w14:textId="5A12993E"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7" w:history="1">
            <w:r w:rsidRPr="00BA5B59">
              <w:rPr>
                <w:rStyle w:val="Hyperlink"/>
                <w:noProof/>
              </w:rPr>
              <w:t>LOCAL DIRECTIVE</w:t>
            </w:r>
            <w:r>
              <w:rPr>
                <w:noProof/>
                <w:webHidden/>
              </w:rPr>
              <w:tab/>
            </w:r>
            <w:r>
              <w:rPr>
                <w:noProof/>
                <w:webHidden/>
              </w:rPr>
              <w:fldChar w:fldCharType="begin"/>
            </w:r>
            <w:r>
              <w:rPr>
                <w:noProof/>
                <w:webHidden/>
              </w:rPr>
              <w:instrText xml:space="preserve"> PAGEREF _Toc220431987 \h </w:instrText>
            </w:r>
            <w:r>
              <w:rPr>
                <w:noProof/>
                <w:webHidden/>
              </w:rPr>
            </w:r>
            <w:r>
              <w:rPr>
                <w:noProof/>
                <w:webHidden/>
              </w:rPr>
              <w:fldChar w:fldCharType="separate"/>
            </w:r>
            <w:r>
              <w:rPr>
                <w:noProof/>
                <w:webHidden/>
              </w:rPr>
              <w:t>66</w:t>
            </w:r>
            <w:r>
              <w:rPr>
                <w:noProof/>
                <w:webHidden/>
              </w:rPr>
              <w:fldChar w:fldCharType="end"/>
            </w:r>
          </w:hyperlink>
        </w:p>
        <w:p w14:paraId="27CA0CCD" w14:textId="51F35026"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8" w:history="1">
            <w:r w:rsidRPr="00BA5B59">
              <w:rPr>
                <w:rStyle w:val="Hyperlink"/>
                <w:noProof/>
              </w:rPr>
              <w:t>RECURSION IN ASSEMBLY LANGUAGE</w:t>
            </w:r>
            <w:r>
              <w:rPr>
                <w:noProof/>
                <w:webHidden/>
              </w:rPr>
              <w:tab/>
            </w:r>
            <w:r>
              <w:rPr>
                <w:noProof/>
                <w:webHidden/>
              </w:rPr>
              <w:fldChar w:fldCharType="begin"/>
            </w:r>
            <w:r>
              <w:rPr>
                <w:noProof/>
                <w:webHidden/>
              </w:rPr>
              <w:instrText xml:space="preserve"> PAGEREF _Toc220431988 \h </w:instrText>
            </w:r>
            <w:r>
              <w:rPr>
                <w:noProof/>
                <w:webHidden/>
              </w:rPr>
            </w:r>
            <w:r>
              <w:rPr>
                <w:noProof/>
                <w:webHidden/>
              </w:rPr>
              <w:fldChar w:fldCharType="separate"/>
            </w:r>
            <w:r>
              <w:rPr>
                <w:noProof/>
                <w:webHidden/>
              </w:rPr>
              <w:t>72</w:t>
            </w:r>
            <w:r>
              <w:rPr>
                <w:noProof/>
                <w:webHidden/>
              </w:rPr>
              <w:fldChar w:fldCharType="end"/>
            </w:r>
          </w:hyperlink>
        </w:p>
        <w:p w14:paraId="0D59E446" w14:textId="266C7EB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89" w:history="1">
            <w:r w:rsidRPr="00BA5B59">
              <w:rPr>
                <w:rStyle w:val="Hyperlink"/>
                <w:noProof/>
              </w:rPr>
              <w:t>INVOKE, ADDR, PROC AND PROTO</w:t>
            </w:r>
            <w:r>
              <w:rPr>
                <w:noProof/>
                <w:webHidden/>
              </w:rPr>
              <w:tab/>
            </w:r>
            <w:r>
              <w:rPr>
                <w:noProof/>
                <w:webHidden/>
              </w:rPr>
              <w:fldChar w:fldCharType="begin"/>
            </w:r>
            <w:r>
              <w:rPr>
                <w:noProof/>
                <w:webHidden/>
              </w:rPr>
              <w:instrText xml:space="preserve"> PAGEREF _Toc220431989 \h </w:instrText>
            </w:r>
            <w:r>
              <w:rPr>
                <w:noProof/>
                <w:webHidden/>
              </w:rPr>
            </w:r>
            <w:r>
              <w:rPr>
                <w:noProof/>
                <w:webHidden/>
              </w:rPr>
              <w:fldChar w:fldCharType="separate"/>
            </w:r>
            <w:r>
              <w:rPr>
                <w:noProof/>
                <w:webHidden/>
              </w:rPr>
              <w:t>81</w:t>
            </w:r>
            <w:r>
              <w:rPr>
                <w:noProof/>
                <w:webHidden/>
              </w:rPr>
              <w:fldChar w:fldCharType="end"/>
            </w:r>
          </w:hyperlink>
        </w:p>
        <w:p w14:paraId="4C971610" w14:textId="1D756301"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0" w:history="1">
            <w:r w:rsidRPr="00BA5B59">
              <w:rPr>
                <w:rStyle w:val="Hyperlink"/>
                <w:noProof/>
              </w:rPr>
              <w:t>ASSEMBLY TIME ARGUMENT CHECKING</w:t>
            </w:r>
            <w:r>
              <w:rPr>
                <w:noProof/>
                <w:webHidden/>
              </w:rPr>
              <w:tab/>
            </w:r>
            <w:r>
              <w:rPr>
                <w:noProof/>
                <w:webHidden/>
              </w:rPr>
              <w:fldChar w:fldCharType="begin"/>
            </w:r>
            <w:r>
              <w:rPr>
                <w:noProof/>
                <w:webHidden/>
              </w:rPr>
              <w:instrText xml:space="preserve"> PAGEREF _Toc220431990 \h </w:instrText>
            </w:r>
            <w:r>
              <w:rPr>
                <w:noProof/>
                <w:webHidden/>
              </w:rPr>
            </w:r>
            <w:r>
              <w:rPr>
                <w:noProof/>
                <w:webHidden/>
              </w:rPr>
              <w:fldChar w:fldCharType="separate"/>
            </w:r>
            <w:r>
              <w:rPr>
                <w:noProof/>
                <w:webHidden/>
              </w:rPr>
              <w:t>91</w:t>
            </w:r>
            <w:r>
              <w:rPr>
                <w:noProof/>
                <w:webHidden/>
              </w:rPr>
              <w:fldChar w:fldCharType="end"/>
            </w:r>
          </w:hyperlink>
        </w:p>
        <w:p w14:paraId="5B364C56" w14:textId="138332A3"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1" w:history="1">
            <w:r w:rsidRPr="00BA5B59">
              <w:rPr>
                <w:rStyle w:val="Hyperlink"/>
                <w:noProof/>
              </w:rPr>
              <w:t>WIRESTACKFRAME PROCEDURE</w:t>
            </w:r>
            <w:r>
              <w:rPr>
                <w:noProof/>
                <w:webHidden/>
              </w:rPr>
              <w:tab/>
            </w:r>
            <w:r>
              <w:rPr>
                <w:noProof/>
                <w:webHidden/>
              </w:rPr>
              <w:fldChar w:fldCharType="begin"/>
            </w:r>
            <w:r>
              <w:rPr>
                <w:noProof/>
                <w:webHidden/>
              </w:rPr>
              <w:instrText xml:space="preserve"> PAGEREF _Toc220431991 \h </w:instrText>
            </w:r>
            <w:r>
              <w:rPr>
                <w:noProof/>
                <w:webHidden/>
              </w:rPr>
            </w:r>
            <w:r>
              <w:rPr>
                <w:noProof/>
                <w:webHidden/>
              </w:rPr>
              <w:fldChar w:fldCharType="separate"/>
            </w:r>
            <w:r>
              <w:rPr>
                <w:noProof/>
                <w:webHidden/>
              </w:rPr>
              <w:t>102</w:t>
            </w:r>
            <w:r>
              <w:rPr>
                <w:noProof/>
                <w:webHidden/>
              </w:rPr>
              <w:fldChar w:fldCharType="end"/>
            </w:r>
          </w:hyperlink>
        </w:p>
        <w:p w14:paraId="4D1B67FE" w14:textId="1DB99BCA"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2" w:history="1">
            <w:r w:rsidRPr="00BA5B59">
              <w:rPr>
                <w:rStyle w:val="Hyperlink"/>
                <w:noProof/>
              </w:rPr>
              <w:t>MULTIMODULE PROGRAMS</w:t>
            </w:r>
            <w:r>
              <w:rPr>
                <w:noProof/>
                <w:webHidden/>
              </w:rPr>
              <w:tab/>
            </w:r>
            <w:r>
              <w:rPr>
                <w:noProof/>
                <w:webHidden/>
              </w:rPr>
              <w:fldChar w:fldCharType="begin"/>
            </w:r>
            <w:r>
              <w:rPr>
                <w:noProof/>
                <w:webHidden/>
              </w:rPr>
              <w:instrText xml:space="preserve"> PAGEREF _Toc220431992 \h </w:instrText>
            </w:r>
            <w:r>
              <w:rPr>
                <w:noProof/>
                <w:webHidden/>
              </w:rPr>
            </w:r>
            <w:r>
              <w:rPr>
                <w:noProof/>
                <w:webHidden/>
              </w:rPr>
              <w:fldChar w:fldCharType="separate"/>
            </w:r>
            <w:r>
              <w:rPr>
                <w:noProof/>
                <w:webHidden/>
              </w:rPr>
              <w:t>106</w:t>
            </w:r>
            <w:r>
              <w:rPr>
                <w:noProof/>
                <w:webHidden/>
              </w:rPr>
              <w:fldChar w:fldCharType="end"/>
            </w:r>
          </w:hyperlink>
        </w:p>
        <w:p w14:paraId="2F715291" w14:textId="2336957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3" w:history="1">
            <w:r w:rsidRPr="00BA5B59">
              <w:rPr>
                <w:rStyle w:val="Hyperlink"/>
                <w:noProof/>
              </w:rPr>
              <w:t>CALLING EXTERNAL PROCEDURES</w:t>
            </w:r>
            <w:r>
              <w:rPr>
                <w:noProof/>
                <w:webHidden/>
              </w:rPr>
              <w:tab/>
            </w:r>
            <w:r>
              <w:rPr>
                <w:noProof/>
                <w:webHidden/>
              </w:rPr>
              <w:fldChar w:fldCharType="begin"/>
            </w:r>
            <w:r>
              <w:rPr>
                <w:noProof/>
                <w:webHidden/>
              </w:rPr>
              <w:instrText xml:space="preserve"> PAGEREF _Toc220431993 \h </w:instrText>
            </w:r>
            <w:r>
              <w:rPr>
                <w:noProof/>
                <w:webHidden/>
              </w:rPr>
            </w:r>
            <w:r>
              <w:rPr>
                <w:noProof/>
                <w:webHidden/>
              </w:rPr>
              <w:fldChar w:fldCharType="separate"/>
            </w:r>
            <w:r>
              <w:rPr>
                <w:noProof/>
                <w:webHidden/>
              </w:rPr>
              <w:t>109</w:t>
            </w:r>
            <w:r>
              <w:rPr>
                <w:noProof/>
                <w:webHidden/>
              </w:rPr>
              <w:fldChar w:fldCharType="end"/>
            </w:r>
          </w:hyperlink>
        </w:p>
        <w:p w14:paraId="29794F9B" w14:textId="293CB423"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4" w:history="1">
            <w:r w:rsidRPr="00BA5B59">
              <w:rPr>
                <w:rStyle w:val="Hyperlink"/>
                <w:noProof/>
              </w:rPr>
              <w:t>ADVANCED OPTIONAL TOPIC 1 – USES OPERATOR</w:t>
            </w:r>
            <w:r>
              <w:rPr>
                <w:noProof/>
                <w:webHidden/>
              </w:rPr>
              <w:tab/>
            </w:r>
            <w:r>
              <w:rPr>
                <w:noProof/>
                <w:webHidden/>
              </w:rPr>
              <w:fldChar w:fldCharType="begin"/>
            </w:r>
            <w:r>
              <w:rPr>
                <w:noProof/>
                <w:webHidden/>
              </w:rPr>
              <w:instrText xml:space="preserve"> PAGEREF _Toc220431994 \h </w:instrText>
            </w:r>
            <w:r>
              <w:rPr>
                <w:noProof/>
                <w:webHidden/>
              </w:rPr>
            </w:r>
            <w:r>
              <w:rPr>
                <w:noProof/>
                <w:webHidden/>
              </w:rPr>
              <w:fldChar w:fldCharType="separate"/>
            </w:r>
            <w:r>
              <w:rPr>
                <w:noProof/>
                <w:webHidden/>
              </w:rPr>
              <w:t>132</w:t>
            </w:r>
            <w:r>
              <w:rPr>
                <w:noProof/>
                <w:webHidden/>
              </w:rPr>
              <w:fldChar w:fldCharType="end"/>
            </w:r>
          </w:hyperlink>
        </w:p>
        <w:p w14:paraId="2DEFB95D" w14:textId="45D34FC5" w:rsidR="00BA0E61" w:rsidRDefault="00BA0E61">
          <w:pPr>
            <w:pStyle w:val="TOC1"/>
            <w:tabs>
              <w:tab w:val="right" w:leader="dot" w:pos="9350"/>
            </w:tabs>
            <w:rPr>
              <w:rFonts w:asciiTheme="minorHAnsi" w:eastAsiaTheme="minorEastAsia" w:hAnsiTheme="minorHAnsi"/>
              <w:noProof/>
              <w:kern w:val="2"/>
              <w:szCs w:val="24"/>
              <w14:ligatures w14:val="standardContextual"/>
            </w:rPr>
          </w:pPr>
          <w:hyperlink w:anchor="_Toc220431995" w:history="1">
            <w:r w:rsidRPr="00BA5B59">
              <w:rPr>
                <w:rStyle w:val="Hyperlink"/>
                <w:noProof/>
              </w:rPr>
              <w:t>PASSING 8-BIT AND 16-BIT ARGUMENTS ON THE STACK</w:t>
            </w:r>
            <w:r>
              <w:rPr>
                <w:noProof/>
                <w:webHidden/>
              </w:rPr>
              <w:tab/>
            </w:r>
            <w:r>
              <w:rPr>
                <w:noProof/>
                <w:webHidden/>
              </w:rPr>
              <w:fldChar w:fldCharType="begin"/>
            </w:r>
            <w:r>
              <w:rPr>
                <w:noProof/>
                <w:webHidden/>
              </w:rPr>
              <w:instrText xml:space="preserve"> PAGEREF _Toc220431995 \h </w:instrText>
            </w:r>
            <w:r>
              <w:rPr>
                <w:noProof/>
                <w:webHidden/>
              </w:rPr>
            </w:r>
            <w:r>
              <w:rPr>
                <w:noProof/>
                <w:webHidden/>
              </w:rPr>
              <w:fldChar w:fldCharType="separate"/>
            </w:r>
            <w:r>
              <w:rPr>
                <w:noProof/>
                <w:webHidden/>
              </w:rPr>
              <w:t>134</w:t>
            </w:r>
            <w:r>
              <w:rPr>
                <w:noProof/>
                <w:webHidden/>
              </w:rPr>
              <w:fldChar w:fldCharType="end"/>
            </w:r>
          </w:hyperlink>
        </w:p>
        <w:p w14:paraId="3593C7D6" w14:textId="60A6E645"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1974"/>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r w:rsidRPr="00706487">
        <w:rPr>
          <w:b/>
          <w:bCs/>
        </w:rPr>
        <w:t>Rennex</w:t>
      </w:r>
      <w:r w:rsidRPr="00706487">
        <w:t xml:space="preserve"> runs its code normally.</w:t>
      </w:r>
    </w:p>
    <w:p w14:paraId="01971AA7" w14:textId="77777777" w:rsidR="00706487" w:rsidRPr="00706487" w:rsidRDefault="00706487">
      <w:pPr>
        <w:numPr>
          <w:ilvl w:val="0"/>
          <w:numId w:val="47"/>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r w:rsidRPr="00D13CCB">
        <w:t>DumpMem</w:t>
      </w:r>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Imagine you want to call a subroutine called DumpMem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It’s one of those things that feels a little “extra” at first, but once you get used to it, it becomes super natural and way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This reverse-order pushing is the standard MASM / stdcall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It means the last argument you want the function to see gets pushed first.In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AddTwo subroutine, once it sets up its stack frame (usually with push ebp; mov ebp, esp), the arguments are super easy to reach:</w:t>
      </w:r>
    </w:p>
    <w:p w14:paraId="036A2B74" w14:textId="77777777" w:rsidR="002D79B4" w:rsidRPr="002D79B4" w:rsidRDefault="002D79B4">
      <w:pPr>
        <w:numPr>
          <w:ilvl w:val="0"/>
          <w:numId w:val="60"/>
        </w:numPr>
      </w:pPr>
      <w:r w:rsidRPr="002D79B4">
        <w:t xml:space="preserve">At [ebp + 8] → first argument (val1 = 5) </w:t>
      </w:r>
    </w:p>
    <w:p w14:paraId="1B11C33B" w14:textId="77777777" w:rsidR="002D79B4" w:rsidRPr="002D79B4" w:rsidRDefault="002D79B4">
      <w:pPr>
        <w:numPr>
          <w:ilvl w:val="0"/>
          <w:numId w:val="60"/>
        </w:numPr>
      </w:pPr>
      <w:r w:rsidRPr="002D79B4">
        <w:t>At [ebp + 12] → second argument (val2 = 6)</w:t>
      </w:r>
    </w:p>
    <w:p w14:paraId="6F0DDCC0" w14:textId="77777777" w:rsidR="00C05172" w:rsidRDefault="002D79B4" w:rsidP="002D79B4">
      <w:r w:rsidRPr="002D79B4">
        <w:t>(Why +8 and +12? Because [ebp] holds the old EBP, [ebp+4] holds the return address, so arguments start at +8.)</w:t>
      </w:r>
    </w:p>
    <w:p w14:paraId="3C9C3E64" w14:textId="77777777" w:rsidR="00C05172" w:rsidRDefault="002D79B4" w:rsidP="002D79B4">
      <w:r w:rsidRPr="002D79B4">
        <w:t xml:space="preserve">When AddTwo is done and wants to clean up, it pops those two arguments off the stack (or more commonly, the caller cleans up by doing add esp, 8 after the call). </w:t>
      </w:r>
    </w:p>
    <w:p w14:paraId="137B755A" w14:textId="01DAA944" w:rsidR="002D79B4" w:rsidRPr="002D79B4" w:rsidRDefault="002D79B4" w:rsidP="002D79B4">
      <w:r w:rsidRPr="002D79B4">
        <w:t>Either way, ESP gets bumped back up by 8 bytes (4 bytes × 2 arguments), so it points to whatever was on the stack before we started pushing.Quick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We push arguments right-to-left (last arg first) → so the first arg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Here’s what that looks like in MASM (just the calling part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r w:rsidRPr="0061453D">
        <w:t>vall and valz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Pass by value (what we did earlier with AddTwo):</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t>Lets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r w:rsidRPr="00571BA3">
        <w:rPr>
          <w:b/>
          <w:bCs/>
        </w:rPr>
        <w:t>Super efficient: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r w:rsidRPr="00AE3115">
        <w:t>ArrayFill can pull it off the stack (usually at [ebp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Inside ArrayFill,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[ebp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1975"/>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[ebp] → old EBP (saved)</w:t>
      </w:r>
    </w:p>
    <w:p w14:paraId="1360CE04" w14:textId="77777777" w:rsidR="008029A1" w:rsidRPr="008029A1" w:rsidRDefault="008029A1">
      <w:pPr>
        <w:numPr>
          <w:ilvl w:val="0"/>
          <w:numId w:val="74"/>
        </w:numPr>
      </w:pPr>
      <w:r w:rsidRPr="008029A1">
        <w:t>[ebp + 4] → return address</w:t>
      </w:r>
    </w:p>
    <w:p w14:paraId="03CC1F7C" w14:textId="77777777" w:rsidR="008029A1" w:rsidRPr="008029A1" w:rsidRDefault="008029A1">
      <w:pPr>
        <w:numPr>
          <w:ilvl w:val="0"/>
          <w:numId w:val="74"/>
        </w:numPr>
      </w:pPr>
      <w:r w:rsidRPr="008029A1">
        <w:t>[ebp + 8] → first parameter</w:t>
      </w:r>
    </w:p>
    <w:p w14:paraId="48E09C15" w14:textId="77777777" w:rsidR="008029A1" w:rsidRPr="008029A1" w:rsidRDefault="008029A1">
      <w:pPr>
        <w:numPr>
          <w:ilvl w:val="0"/>
          <w:numId w:val="74"/>
        </w:numPr>
      </w:pPr>
      <w:r w:rsidRPr="008029A1">
        <w:t>[ebp + 12] → second parameter</w:t>
      </w:r>
    </w:p>
    <w:p w14:paraId="6BD0A8C5" w14:textId="77777777" w:rsidR="008029A1" w:rsidRPr="008029A1" w:rsidRDefault="008029A1">
      <w:pPr>
        <w:numPr>
          <w:ilvl w:val="0"/>
          <w:numId w:val="74"/>
        </w:numPr>
      </w:pPr>
      <w:r w:rsidRPr="008029A1">
        <w:t>[ebp - 4] → first local variable</w:t>
      </w:r>
    </w:p>
    <w:p w14:paraId="3EE770EC" w14:textId="77777777" w:rsidR="008029A1" w:rsidRPr="008029A1" w:rsidRDefault="008029A1">
      <w:pPr>
        <w:numPr>
          <w:ilvl w:val="0"/>
          <w:numId w:val="74"/>
        </w:numPr>
      </w:pPr>
      <w:r w:rsidRPr="008029A1">
        <w:t>[ebp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What’s a Stack Frame, Anyway?</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r w:rsidRPr="00C87EF7">
        <w:t>functionC’s frame ← current top (ESP here)</w:t>
      </w:r>
    </w:p>
    <w:p w14:paraId="123E846F" w14:textId="77777777" w:rsidR="00C87EF7" w:rsidRPr="00C87EF7" w:rsidRDefault="00C87EF7">
      <w:pPr>
        <w:numPr>
          <w:ilvl w:val="0"/>
          <w:numId w:val="77"/>
        </w:numPr>
      </w:pPr>
      <w:r w:rsidRPr="00C87EF7">
        <w:t>functionB’s frame</w:t>
      </w:r>
    </w:p>
    <w:p w14:paraId="036B5EC9" w14:textId="77777777" w:rsidR="00C87EF7" w:rsidRPr="00C87EF7" w:rsidRDefault="00C87EF7">
      <w:pPr>
        <w:numPr>
          <w:ilvl w:val="0"/>
          <w:numId w:val="77"/>
        </w:numPr>
      </w:pPr>
      <w:r w:rsidRPr="00C87EF7">
        <w:t>functionA’s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When functionC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Now functionB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Most of the time you want shallow call stacks — easier to debug and way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Assembly Implementation of AddTwo</w:t>
      </w:r>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push ebp</w:t>
      </w:r>
      <w:r w:rsidRPr="0001384C">
        <w:br/>
        <w:t>Saves the caller’s base pointer on the stack.</w:t>
      </w:r>
    </w:p>
    <w:p w14:paraId="5F5DC969" w14:textId="77777777" w:rsidR="0001384C" w:rsidRPr="0001384C" w:rsidRDefault="0001384C">
      <w:pPr>
        <w:numPr>
          <w:ilvl w:val="0"/>
          <w:numId w:val="82"/>
        </w:numPr>
        <w:tabs>
          <w:tab w:val="left" w:pos="3606"/>
        </w:tabs>
      </w:pPr>
      <w:r w:rsidRPr="0001384C">
        <w:t>mov ebp, esp</w:t>
      </w:r>
      <w:r w:rsidRPr="0001384C">
        <w:br/>
        <w:t>Sets EBP to the current stack top, establishing a new stack frame for AddTwo.</w:t>
      </w:r>
    </w:p>
    <w:p w14:paraId="2C049750" w14:textId="77777777" w:rsidR="0001384C" w:rsidRPr="0001384C" w:rsidRDefault="0001384C">
      <w:pPr>
        <w:numPr>
          <w:ilvl w:val="0"/>
          <w:numId w:val="82"/>
        </w:numPr>
        <w:tabs>
          <w:tab w:val="left" w:pos="3606"/>
        </w:tabs>
      </w:pPr>
      <w:r w:rsidRPr="0001384C">
        <w:t>sub esp,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mov [ebp-4], edi</w:t>
      </w:r>
      <w:r w:rsidRPr="0001384C">
        <w:br/>
        <w:t>mov [ebp-8], esi</w:t>
      </w:r>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pop ebp</w:t>
      </w:r>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AddTwo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The following figure shows the contents of the stack frame after the function call AddTwo(5,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AddTwo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Example: AddTwo(5, 6)</w:t>
      </w:r>
    </w:p>
    <w:p w14:paraId="7B01BC15" w14:textId="77777777" w:rsidR="00DD3107" w:rsidRPr="00DD3107" w:rsidRDefault="00DD3107" w:rsidP="00DD3107">
      <w:r w:rsidRPr="00DD3107">
        <w:t>When AddTwo(5,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The second parameter passed to AddTwo.</w:t>
      </w:r>
    </w:p>
    <w:p w14:paraId="09AE33E9" w14:textId="77777777" w:rsidR="00DD3107" w:rsidRPr="00DD3107" w:rsidRDefault="00DD3107">
      <w:pPr>
        <w:numPr>
          <w:ilvl w:val="0"/>
          <w:numId w:val="87"/>
        </w:numPr>
      </w:pPr>
      <w:r w:rsidRPr="00DD3107">
        <w:rPr>
          <w:b/>
          <w:bCs/>
        </w:rPr>
        <w:t>5</w:t>
      </w:r>
      <w:r w:rsidRPr="00DD3107">
        <w:br/>
        <w:t>The first parameter passed to AddTwo.</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1976"/>
      <w:r>
        <w:lastRenderedPageBreak/>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mov ebp, esp</w:t>
      </w:r>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The next two instructions, mov eax, 12 followed by add eax, ebp,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After that, the same process is repeated for the first parameter. The instructions mov eax, 8 and add eax, ebp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ebp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1977"/>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(That reverse push order is standard in many conventions like stdcall/cdecl.)Right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push ebp</w:t>
      </w:r>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mov ebp, esp</w:t>
      </w:r>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[ebp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 xml:space="preserve">[ebp] = saved old EBP </w:t>
      </w:r>
    </w:p>
    <w:p w14:paraId="70980189" w14:textId="77777777" w:rsidR="000B6943" w:rsidRPr="000B6943" w:rsidRDefault="000B6943">
      <w:pPr>
        <w:numPr>
          <w:ilvl w:val="1"/>
          <w:numId w:val="93"/>
        </w:numPr>
      </w:pPr>
      <w:r w:rsidRPr="000B6943">
        <w:t xml:space="preserve">[ebp + 4] = return address </w:t>
      </w:r>
    </w:p>
    <w:p w14:paraId="127FE559" w14:textId="77777777" w:rsidR="000B6943" w:rsidRPr="000B6943" w:rsidRDefault="000B6943">
      <w:pPr>
        <w:numPr>
          <w:ilvl w:val="1"/>
          <w:numId w:val="93"/>
        </w:numPr>
      </w:pPr>
      <w:r w:rsidRPr="000B6943">
        <w:t xml:space="preserve">[ebp + 8] = first pushed arg after return addr → x </w:t>
      </w:r>
    </w:p>
    <w:p w14:paraId="4F8E557B" w14:textId="77777777" w:rsidR="000B6943" w:rsidRPr="000B6943" w:rsidRDefault="000B6943">
      <w:pPr>
        <w:numPr>
          <w:ilvl w:val="1"/>
          <w:numId w:val="93"/>
        </w:numPr>
      </w:pPr>
      <w:r w:rsidRPr="000B6943">
        <w:t>[ebp + 12] = second pushed arg → y</w:t>
      </w:r>
    </w:p>
    <w:p w14:paraId="22723AD5" w14:textId="77777777" w:rsidR="000B6943" w:rsidRPr="000B6943" w:rsidRDefault="000B6943">
      <w:pPr>
        <w:numPr>
          <w:ilvl w:val="0"/>
          <w:numId w:val="93"/>
        </w:numPr>
      </w:pPr>
      <w:r w:rsidRPr="000B6943">
        <w:rPr>
          <w:b/>
          <w:bCs/>
          <w:color w:val="6600CC"/>
        </w:rPr>
        <w:lastRenderedPageBreak/>
        <w:t>add eax, [ebp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pop ebp</w:t>
      </w:r>
      <w:r w:rsidRPr="000B6943">
        <w:rPr>
          <w:b/>
          <w:bCs/>
          <w:color w:val="6600CC"/>
        </w:rPr>
        <w:br/>
      </w:r>
      <w:r w:rsidRPr="000B6943">
        <w:t>Restores the caller’s original EBP value.</w:t>
      </w:r>
      <w:r w:rsidRPr="000B6943">
        <w:br/>
        <w:t>(In some conventions the caller cleans the stack with add esp,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1978"/>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Stack OverFlow</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AddTwo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AddTwo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The issue gets worse if another subroutine (like Example1) calls AddTwo inside it, since each nested call adds more stack usage.</w:t>
      </w:r>
    </w:p>
    <w:p w14:paraId="4533497F" w14:textId="2CF8AA4B" w:rsidR="005C2240" w:rsidRPr="005C2240" w:rsidRDefault="005C2240" w:rsidP="005C2240">
      <w:r w:rsidRPr="005C2240">
        <w:t>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return address for the AddTwo call</w:t>
      </w:r>
      <w:r w:rsidRPr="00493D67">
        <w:t xml:space="preserve"> is still on the stack.</w:t>
      </w:r>
      <w:r w:rsidRPr="00493D67">
        <w:br/>
        <w:t xml:space="preserve">This happens because the AddTwo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1979"/>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esp,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1980"/>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(cdecl)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(usually with add esp, N).</w:t>
      </w:r>
    </w:p>
    <w:p w14:paraId="0DA294CE" w14:textId="404C1367" w:rsidR="00DF574A" w:rsidRPr="00DF574A" w:rsidRDefault="00DF574A">
      <w:pPr>
        <w:numPr>
          <w:ilvl w:val="0"/>
          <w:numId w:val="100"/>
        </w:numPr>
      </w:pPr>
      <w:r w:rsidRPr="00DF574A">
        <w:rPr>
          <w:b/>
          <w:bCs/>
        </w:rPr>
        <w:t>Why this exists:</w:t>
      </w:r>
      <w:r w:rsidRPr="00DF574A">
        <w:br/>
        <w:t>Because the caller cleans the stack, cdecl supports:</w:t>
      </w:r>
      <w:r w:rsidR="00B43A6F">
        <w:t xml:space="preserve"> </w:t>
      </w:r>
      <w:r w:rsidR="00B43A6F">
        <w:br/>
      </w:r>
      <w:r w:rsidRPr="00DF574A">
        <w:t xml:space="preserve">Functions with a </w:t>
      </w:r>
      <w:r w:rsidRPr="00DF574A">
        <w:rPr>
          <w:b/>
          <w:bCs/>
        </w:rPr>
        <w:t>variable number of arguments</w:t>
      </w:r>
      <w:r w:rsidRPr="00DF574A">
        <w:t xml:space="preserve"> (e.g., printf)</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r w:rsidRPr="00DF574A">
        <w:rPr>
          <w:b/>
          <w:bCs/>
        </w:rPr>
        <w:t>cdecl</w:t>
      </w:r>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r w:rsidRPr="00DF574A">
        <w:rPr>
          <w:b/>
          <w:bCs/>
        </w:rPr>
        <w:t>stdcall</w:t>
      </w:r>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Key Difference Between cdecl and stdcall</w:t>
      </w:r>
    </w:p>
    <w:p w14:paraId="7FFED471" w14:textId="77777777" w:rsidR="003F0F07" w:rsidRPr="003F0F07" w:rsidRDefault="003F0F07" w:rsidP="003F0F07">
      <w:r w:rsidRPr="003F0F07">
        <w:t xml:space="preserve">The only practical difference between the </w:t>
      </w:r>
      <w:r w:rsidRPr="003F0F07">
        <w:rPr>
          <w:b/>
          <w:bCs/>
        </w:rPr>
        <w:t>C (cdecl)</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r w:rsidRPr="003F0F07">
        <w:rPr>
          <w:b/>
          <w:bCs/>
        </w:rPr>
        <w:t>cdecl</w:t>
      </w:r>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r w:rsidRPr="003F0F07">
        <w:rPr>
          <w:b/>
          <w:bCs/>
        </w:rPr>
        <w:t>stdcall</w:t>
      </w:r>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1981"/>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YEAH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Here is a diagram of a stack frame for the MySub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push ebp</w:t>
      </w:r>
      <w:r w:rsidRPr="00E85C25">
        <w:br/>
        <w:t>Saves the caller’s base pointer on the stack.</w:t>
      </w:r>
    </w:p>
    <w:p w14:paraId="552DC286" w14:textId="77777777" w:rsidR="00E85C25" w:rsidRPr="00E85C25" w:rsidRDefault="00E85C25">
      <w:pPr>
        <w:numPr>
          <w:ilvl w:val="0"/>
          <w:numId w:val="110"/>
        </w:numPr>
      </w:pPr>
      <w:r w:rsidRPr="00E85C25">
        <w:rPr>
          <w:b/>
          <w:bCs/>
        </w:rPr>
        <w:t>mov ebp, esp</w:t>
      </w:r>
      <w:r w:rsidRPr="00E85C25">
        <w:br/>
        <w:t>Establishes a new stack frame for MySub.</w:t>
      </w:r>
      <w:r w:rsidRPr="00E85C25">
        <w:br/>
        <w:t>From this point on, EBP is the stable base of the frame.</w:t>
      </w:r>
    </w:p>
    <w:p w14:paraId="578C61A0" w14:textId="77777777" w:rsidR="00E85C25" w:rsidRPr="00E85C25" w:rsidRDefault="00E85C25">
      <w:pPr>
        <w:numPr>
          <w:ilvl w:val="0"/>
          <w:numId w:val="110"/>
        </w:numPr>
      </w:pPr>
      <w:r w:rsidRPr="00E85C25">
        <w:rPr>
          <w:b/>
          <w:bCs/>
        </w:rPr>
        <w:t>push ecx / push edx</w:t>
      </w:r>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pop edx / pop ecx</w:t>
      </w:r>
      <w:r w:rsidRPr="00E85C25">
        <w:br/>
        <w:t>Restores the original register values.</w:t>
      </w:r>
    </w:p>
    <w:p w14:paraId="6FC55B8A" w14:textId="77777777" w:rsidR="00E85C25" w:rsidRPr="00E85C25" w:rsidRDefault="00E85C25">
      <w:pPr>
        <w:numPr>
          <w:ilvl w:val="0"/>
          <w:numId w:val="110"/>
        </w:numPr>
      </w:pPr>
      <w:r w:rsidRPr="00E85C25">
        <w:rPr>
          <w:b/>
          <w:bCs/>
        </w:rPr>
        <w:t>pop ebp</w:t>
      </w:r>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Stack Layout for MySub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[EBP + 8] → first parameter</w:t>
      </w:r>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When MySub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1982"/>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push ebp</w:t>
      </w:r>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mov ebp, esp</w:t>
      </w:r>
      <w:r w:rsidRPr="007724A3">
        <w:br/>
        <w:t xml:space="preserve">Establishes a new </w:t>
      </w:r>
      <w:r w:rsidRPr="007724A3">
        <w:rPr>
          <w:b/>
          <w:bCs/>
        </w:rPr>
        <w:t>stack frame</w:t>
      </w:r>
      <w:r w:rsidRPr="007724A3">
        <w:t xml:space="preserve"> for MySub.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sub esp,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mov esp, ebp</w:t>
      </w:r>
      <w:r w:rsidRPr="007724A3">
        <w:br/>
        <w:t>Deallocates the local variables from the stack.</w:t>
      </w:r>
    </w:p>
    <w:p w14:paraId="3CBFF751" w14:textId="77777777" w:rsidR="007724A3" w:rsidRPr="007724A3" w:rsidRDefault="007724A3">
      <w:pPr>
        <w:numPr>
          <w:ilvl w:val="0"/>
          <w:numId w:val="118"/>
        </w:numPr>
      </w:pPr>
      <w:r w:rsidRPr="007724A3">
        <w:rPr>
          <w:b/>
          <w:bCs/>
        </w:rPr>
        <w:t>pop ebp</w:t>
      </w:r>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Stack Frame Layout for MySub</w:t>
      </w:r>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1983"/>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r w:rsidRPr="00B6745D">
        <w:t>X_local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Full Example: MySub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Easier to read — [ebp-4] becomes X_local.</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1984"/>
      <w:r>
        <w:t>REFERENCE PARAMETERS</w:t>
      </w:r>
      <w:bookmarkEnd w:id="10"/>
    </w:p>
    <w:p w14:paraId="443B0E3D" w14:textId="77777777" w:rsidR="00615996" w:rsidRPr="00615996" w:rsidRDefault="00615996" w:rsidP="00615996">
      <w:pPr>
        <w:pStyle w:val="Style2"/>
      </w:pPr>
      <w:r w:rsidRPr="00615996">
        <w:t>REFERENCE PARAMETERS AND THE ArrayFill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Example: ArrayFill Procedure</w:t>
      </w:r>
    </w:p>
    <w:p w14:paraId="6BD2A7AC" w14:textId="77777777" w:rsidR="00615996" w:rsidRPr="00615996" w:rsidRDefault="00615996" w:rsidP="00615996">
      <w:r w:rsidRPr="00615996">
        <w:t>The ArrayFill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r w:rsidRPr="00E062B5">
        <w:t>ArrayFill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Calls RandomRange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Moves ESI to the next element (add esi,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[ebp+offset].</w:t>
      </w:r>
    </w:p>
    <w:p w14:paraId="473FD826" w14:textId="77777777" w:rsidR="00F617D6" w:rsidRPr="00F617D6" w:rsidRDefault="00F617D6">
      <w:pPr>
        <w:numPr>
          <w:ilvl w:val="0"/>
          <w:numId w:val="125"/>
        </w:numPr>
      </w:pPr>
      <w:r w:rsidRPr="00F617D6">
        <w:rPr>
          <w:b/>
          <w:bCs/>
        </w:rPr>
        <w:t>Stack Discipline:</w:t>
      </w:r>
      <w:r w:rsidRPr="00F617D6">
        <w:t xml:space="preserve"> Prologue (push ebp; mov ebp, esp) and epilogue (pop ebp;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1985"/>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myString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This code initializes the first 30 elements of myString with the character '*'. After execution, myString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Equivalent assembly code for the makeArray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Reserves space for myString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myString</w:t>
      </w:r>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[esi],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The instruction inc esi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Deallocates myString</w:t>
      </w:r>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1986"/>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r w:rsidRPr="00E761A3">
        <w:t>nestingLevel: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r w:rsidRPr="005D6C6B">
        <w:t>Why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1987"/>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r w:rsidRPr="009167EE">
        <w:t>varlist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The variables x, y, and flag exist only during the execution of MySub.</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MASM uses push ebp / mov ebp, esp / sub esp,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1988"/>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Pr="00DB69FD" w:rsidRDefault="00DB69FD" w:rsidP="00DB69FD">
      <w:pPr>
        <w:numPr>
          <w:ilvl w:val="0"/>
          <w:numId w:val="151"/>
        </w:numPr>
      </w:pPr>
      <w:r w:rsidRPr="00DB69FD">
        <w:lastRenderedPageBreak/>
        <w:t>Including a base case prevents infinite recursion and ensures the program runs safely.</w:t>
      </w:r>
    </w:p>
    <w:p w14:paraId="7C6BA7D3" w14:textId="42EF0D27" w:rsidR="00315D05" w:rsidRPr="00DB69FD" w:rsidRDefault="00DB69FD" w:rsidP="00DB69FD">
      <w:r>
        <w:t xml:space="preserve"> </w:t>
      </w:r>
    </w:p>
    <w:p w14:paraId="4912400A" w14:textId="41978CC1" w:rsidR="00315D05" w:rsidRPr="00315D05" w:rsidRDefault="00315D05" w:rsidP="00315D05">
      <w:r w:rsidRPr="00315D05">
        <w:rPr>
          <w:noProof/>
        </w:rPr>
        <w:drawing>
          <wp:inline distT="0" distB="0" distL="0" distR="0" wp14:anchorId="2FBAE5CB" wp14:editId="6CCE73D5">
            <wp:extent cx="4861941" cy="5135270"/>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4244" cy="5137703"/>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The following table shows a stack trace for the recursive call of CalcSum(5):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At the first recursive call to CalcSum(5), the counter value is 4 and the sum is 0. The program calculates the sum of the integers from 1 to 4 by recursively calling CalcSum(4).</w:t>
      </w:r>
    </w:p>
    <w:p w14:paraId="648361E6" w14:textId="77777777" w:rsidR="00315D05" w:rsidRPr="00315D05" w:rsidRDefault="00315D05" w:rsidP="00315D05">
      <w:r w:rsidRPr="00315D05">
        <w:t>At the second recursive call to CalcSum(4), the counter value is 3 and the sum is 0. The program calculates the sum of the integers from 1 to 3 by recursively calling CalcSum(3).</w:t>
      </w:r>
    </w:p>
    <w:p w14:paraId="1F4FB1E9" w14:textId="77777777" w:rsidR="00315D05" w:rsidRPr="00315D05" w:rsidRDefault="00315D05" w:rsidP="00315D05">
      <w:r w:rsidRPr="00315D05">
        <w:t>This process continues until the base case is reached, when n == 0. At this point, the program returns 0 from the recursive call. The program then returns from the recursive call to CalcSum(3), and so on.</w:t>
      </w:r>
    </w:p>
    <w:p w14:paraId="4F690D10" w14:textId="77777777" w:rsidR="00315D05" w:rsidRPr="00315D05" w:rsidRDefault="00315D05" w:rsidP="00315D05">
      <w:r w:rsidRPr="00315D05">
        <w:t>By the time the program returns from the recursive call to CalcSum(5), the sum of the integers from 1 to 5 has been calculated and stored in the EAX register. The program can then return the sum from the main()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This code first sets up the main procedure, where it initializes ecx to 5 (the number of integers to sum) and eax to 0 (to store the sum). It then calls the CalcSum procedure to calculate the sum. Afterward, it prints the result using WriteDec and adds a new line with Crlf.</w:t>
      </w:r>
    </w:p>
    <w:p w14:paraId="6F80F70E" w14:textId="77777777" w:rsidR="00315D05" w:rsidRPr="00315D05" w:rsidRDefault="00315D05" w:rsidP="00315D05">
      <w:r w:rsidRPr="00315D05">
        <w:t>The CalcSum procedure is a recursive function that calculates the sum of integers. It checks if ecx (the counter) is zero; if not, it adds the current value of ecx to the sum in eax, decrements ecx, and then makes a recursive call to CalcSum. This process continues until ecx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The following table shows a stack trace for a call to Factorial(3):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At the first recursive call to Factorial(3),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At the second recursive call to Factorial(2),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The program then returns from the recursive call to Factorial(2).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The program then returns from the recursive call to Factorial(3).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The program then returns to the main()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It compares n to 0 using the cmp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9"/>
        </w:numPr>
      </w:pPr>
      <w:r w:rsidRPr="00315D05">
        <w:t xml:space="preserve">1. </w:t>
      </w:r>
      <w:r w:rsidRPr="00315D05">
        <w:rPr>
          <w:b/>
          <w:bCs/>
        </w:rPr>
        <w:t>1. (True/False): Given the same task to accomplish, a recursive subroutine usually uses more memory than a nonrecursive one.</w:t>
      </w:r>
      <w:r w:rsidRPr="00315D05">
        <w:t xml:space="preserve"> False: Recursive subroutines typically use more memory than nonrecursive subroutines, because they require additional stack space to store the return addresses of the recursive calls.</w:t>
      </w:r>
    </w:p>
    <w:p w14:paraId="455BDD0E" w14:textId="77777777" w:rsidR="00315D05" w:rsidRPr="00315D05" w:rsidRDefault="00315D05">
      <w:pPr>
        <w:numPr>
          <w:ilvl w:val="0"/>
          <w:numId w:val="10"/>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11"/>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5!.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The Factorial procedure makes 5 recursive calls when calculating 5!,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5" w:name="_Toc220431989"/>
      <w:r>
        <w:t>INVOKE, ADDR, PROC AND PROTO</w:t>
      </w:r>
      <w:bookmarkEnd w:id="15"/>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r w:rsidRPr="002C0C3D">
        <w:lastRenderedPageBreak/>
        <w:t>procedureName is the name of the procedure to be called.</w:t>
      </w:r>
    </w:p>
    <w:p w14:paraId="73532206" w14:textId="77777777" w:rsidR="002C0C3D" w:rsidRPr="002C0C3D" w:rsidRDefault="002C0C3D" w:rsidP="002C0C3D">
      <w:r w:rsidRPr="002C0C3D">
        <w:t>argumentList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12"/>
        </w:numPr>
      </w:pPr>
      <w:r w:rsidRPr="002C0C3D">
        <w:rPr>
          <w:b/>
          <w:bCs/>
        </w:rPr>
        <w:t>Immediate values (e.g., 10, 3000h, OFFSET myList).</w:t>
      </w:r>
    </w:p>
    <w:p w14:paraId="18E76DF1" w14:textId="77777777" w:rsidR="002C0C3D" w:rsidRPr="002C0C3D" w:rsidRDefault="002C0C3D">
      <w:pPr>
        <w:numPr>
          <w:ilvl w:val="0"/>
          <w:numId w:val="12"/>
        </w:numPr>
      </w:pPr>
      <w:r w:rsidRPr="002C0C3D">
        <w:rPr>
          <w:b/>
          <w:bCs/>
        </w:rPr>
        <w:t>Integer expressions (e.g., (1020), COUNT).</w:t>
      </w:r>
    </w:p>
    <w:p w14:paraId="01717199" w14:textId="77777777" w:rsidR="002C0C3D" w:rsidRPr="002C0C3D" w:rsidRDefault="002C0C3D">
      <w:pPr>
        <w:numPr>
          <w:ilvl w:val="0"/>
          <w:numId w:val="12"/>
        </w:numPr>
      </w:pPr>
      <w:r w:rsidRPr="002C0C3D">
        <w:rPr>
          <w:b/>
          <w:bCs/>
        </w:rPr>
        <w:t>Variables (e.g., myList, array, myWord, myDword).</w:t>
      </w:r>
    </w:p>
    <w:p w14:paraId="781FB326" w14:textId="77777777" w:rsidR="002C0C3D" w:rsidRPr="002C0C3D" w:rsidRDefault="002C0C3D">
      <w:pPr>
        <w:numPr>
          <w:ilvl w:val="0"/>
          <w:numId w:val="12"/>
        </w:numPr>
      </w:pPr>
      <w:r w:rsidRPr="002C0C3D">
        <w:rPr>
          <w:b/>
          <w:bCs/>
        </w:rPr>
        <w:t>Address expressions (e.g., [myList + 2], [ebx+ esi]).</w:t>
      </w:r>
    </w:p>
    <w:p w14:paraId="7328BE53" w14:textId="77777777" w:rsidR="002C0C3D" w:rsidRPr="002C0C3D" w:rsidRDefault="002C0C3D">
      <w:pPr>
        <w:numPr>
          <w:ilvl w:val="0"/>
          <w:numId w:val="12"/>
        </w:numPr>
      </w:pPr>
      <w:r w:rsidRPr="002C0C3D">
        <w:rPr>
          <w:b/>
          <w:bCs/>
        </w:rPr>
        <w:t>Registers (e.g., eax, bl, edi).</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The following example shows how to use the INVOKE directive to call a procedure named DumpArray():</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The DumpArray()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The following example shows how to use the ADDR operator to pass the address of an array to a procedure named FillArray():</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The following code shows how to use the ADDR operator to call a procedure named Swap()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For example, the following code shows how to define a function named PrintArray()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The following code shows how to pass the address of the PrintArray()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When the DoSomething() function is called, it will call the PrintArray()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13"/>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13"/>
        </w:numPr>
      </w:pPr>
      <w:r w:rsidRPr="002C0C3D">
        <w:t xml:space="preserve">• </w:t>
      </w:r>
      <w:r w:rsidRPr="002C0C3D">
        <w:rPr>
          <w:b/>
          <w:bCs/>
        </w:rPr>
        <w:t>• attributes</w:t>
      </w:r>
      <w:r w:rsidRPr="002C0C3D">
        <w:t xml:space="preserve"> is a list of optional attributes that can be used to control the behavior of the procedure. These attributes are:</w:t>
      </w:r>
    </w:p>
    <w:p w14:paraId="5B758AC1" w14:textId="77777777" w:rsidR="002C0C3D" w:rsidRPr="002C0C3D" w:rsidRDefault="002C0C3D">
      <w:pPr>
        <w:numPr>
          <w:ilvl w:val="0"/>
          <w:numId w:val="13"/>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13"/>
        </w:numPr>
      </w:pPr>
      <w:r w:rsidRPr="002C0C3D">
        <w:t xml:space="preserve">• </w:t>
      </w:r>
      <w:r w:rsidRPr="002C0C3D">
        <w:rPr>
          <w:b/>
          <w:bCs/>
        </w:rPr>
        <w:t>• langtype:</w:t>
      </w:r>
      <w:r w:rsidRPr="002C0C3D">
        <w:t xml:space="preserve"> Specifies the calling convention (parameter passing convention) to use for the procedure.</w:t>
      </w:r>
    </w:p>
    <w:p w14:paraId="3D2E1A9E" w14:textId="77777777" w:rsidR="002C0C3D" w:rsidRPr="002C0C3D" w:rsidRDefault="002C0C3D">
      <w:pPr>
        <w:numPr>
          <w:ilvl w:val="0"/>
          <w:numId w:val="13"/>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13"/>
        </w:numPr>
      </w:pPr>
      <w:r w:rsidRPr="002C0C3D">
        <w:t xml:space="preserve">• </w:t>
      </w:r>
      <w:r w:rsidRPr="002C0C3D">
        <w:rPr>
          <w:b/>
          <w:bCs/>
        </w:rPr>
        <w:t>• prologuearg:</w:t>
      </w:r>
      <w:r w:rsidRPr="002C0C3D">
        <w:t xml:space="preserve"> Specifies arguments affecting generation of prologue and epilogue code.</w:t>
      </w:r>
    </w:p>
    <w:p w14:paraId="5B1732D9" w14:textId="77777777" w:rsidR="002C0C3D" w:rsidRPr="002C0C3D" w:rsidRDefault="002C0C3D">
      <w:pPr>
        <w:numPr>
          <w:ilvl w:val="0"/>
          <w:numId w:val="13"/>
        </w:numPr>
      </w:pPr>
      <w:r w:rsidRPr="002C0C3D">
        <w:t xml:space="preserve">• </w:t>
      </w:r>
      <w:r w:rsidRPr="002C0C3D">
        <w:rPr>
          <w:b/>
          <w:bCs/>
        </w:rPr>
        <w:t>• parameter_list</w:t>
      </w:r>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14"/>
        </w:numPr>
      </w:pPr>
      <w:r w:rsidRPr="002C0C3D">
        <w:rPr>
          <w:b/>
          <w:bCs/>
        </w:rPr>
        <w:t>paramName</w:t>
      </w:r>
      <w:r w:rsidRPr="002C0C3D">
        <w:t xml:space="preserve"> is the name of the parameter.</w:t>
      </w:r>
    </w:p>
    <w:p w14:paraId="4EBE65A0" w14:textId="77777777" w:rsidR="002C0C3D" w:rsidRPr="002C0C3D" w:rsidRDefault="002C0C3D">
      <w:pPr>
        <w:numPr>
          <w:ilvl w:val="0"/>
          <w:numId w:val="14"/>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The following shows the assembly code generated by MASM when assembling the AddTwo()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push ebp: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ebp, esp: </w:t>
      </w:r>
      <w:r w:rsidRPr="002C0C3D">
        <w:t>The ebp register is set to the current value of esp,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mov eax, dword ptr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add eax, dword ptr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the AddTwo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15"/>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15"/>
        </w:numPr>
      </w:pPr>
      <w:r w:rsidRPr="002C0C3D">
        <w:t xml:space="preserve">• </w:t>
      </w:r>
      <w:r w:rsidRPr="002C0C3D">
        <w:rPr>
          <w:b/>
          <w:bCs/>
        </w:rPr>
        <w:t>• attributes</w:t>
      </w:r>
      <w:r w:rsidRPr="002C0C3D">
        <w:t xml:space="preserve"> is an optional field that can be used to specify the parameter passing protocol for the procedure.</w:t>
      </w:r>
    </w:p>
    <w:p w14:paraId="2FDCF8C1" w14:textId="77777777" w:rsidR="002C0C3D" w:rsidRPr="002C0C3D" w:rsidRDefault="002C0C3D">
      <w:pPr>
        <w:numPr>
          <w:ilvl w:val="0"/>
          <w:numId w:val="15"/>
        </w:numPr>
      </w:pPr>
      <w:r w:rsidRPr="002C0C3D">
        <w:t xml:space="preserve">• </w:t>
      </w:r>
      <w:r w:rsidRPr="002C0C3D">
        <w:rPr>
          <w:b/>
          <w:bCs/>
        </w:rPr>
        <w:t xml:space="preserve">• parameter_list </w:t>
      </w:r>
      <w:r w:rsidRPr="002C0C3D">
        <w:t>is an optional list of parameters that the procedure takes. Example</w:t>
      </w:r>
    </w:p>
    <w:p w14:paraId="4B3FC766" w14:textId="77777777" w:rsidR="002C0C3D" w:rsidRPr="002C0C3D" w:rsidRDefault="002C0C3D" w:rsidP="002C0C3D">
      <w:r w:rsidRPr="002C0C3D">
        <w:t>The following example shows how to create a prototype for a procedure named ArraySum():</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This prototype declares that the ArraySum()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For example, the following code calls the ArraySum()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This code will call the ArraySum() procedure with the pointer to the array ptrArray and the size of the array szArray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6" w:name="_Toc220431990"/>
      <w:r>
        <w:t>ASSEMBLY TIME ARGUMENT CHECKING</w:t>
      </w:r>
      <w:bookmarkEnd w:id="16"/>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sub esp, 2:</w:t>
      </w:r>
      <w:r w:rsidRPr="002E1C5F">
        <w:t xml:space="preserve"> This instruction subtracts 2 from the stack pointer (esp).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push word ptr ds:[00404001h]:</w:t>
      </w:r>
      <w:r w:rsidRPr="002E1C5F">
        <w:t xml:space="preserve"> Here, the code pushes the value of word_1 onto the stack. It's assumed that word_1 is a 16-bit (2-byte) value. The word ptr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ptr ds:[00404000h]: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The ArraySum()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Here is an example of how to call the ArraySum()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The INVOKE statement calls the ArraySum()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After the ArraySum() procedure has returned, the sum of the array elements is stored in the theSum variable.</w:t>
      </w:r>
    </w:p>
    <w:p w14:paraId="2401E602" w14:textId="77777777" w:rsidR="002E1C5F" w:rsidRPr="002E1C5F" w:rsidRDefault="002E1C5F" w:rsidP="002E1C5F">
      <w:r w:rsidRPr="002E1C5F">
        <w:t>The ArraySum()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16"/>
        </w:numPr>
      </w:pPr>
      <w:r w:rsidRPr="002E1C5F">
        <w:t>An array named array is defined with five DWORD (32-bit) elements and initial values.</w:t>
      </w:r>
    </w:p>
    <w:p w14:paraId="4A19FDEF" w14:textId="77777777" w:rsidR="002E1C5F" w:rsidRPr="002E1C5F" w:rsidRDefault="002E1C5F">
      <w:pPr>
        <w:numPr>
          <w:ilvl w:val="0"/>
          <w:numId w:val="16"/>
        </w:numPr>
      </w:pPr>
      <w:r w:rsidRPr="002E1C5F">
        <w:t>A DWORD variable named theSum is declared with a question mark to indicate that it's uninitialized.</w:t>
      </w:r>
    </w:p>
    <w:p w14:paraId="622F911D" w14:textId="77777777" w:rsidR="002E1C5F" w:rsidRPr="002E1C5F" w:rsidRDefault="002E1C5F" w:rsidP="002E1C5F">
      <w:pPr>
        <w:rPr>
          <w:b/>
          <w:bCs/>
          <w:i/>
          <w:iCs/>
        </w:rPr>
      </w:pPr>
      <w:r w:rsidRPr="002E1C5F">
        <w:rPr>
          <w:b/>
          <w:bCs/>
          <w:i/>
          <w:iCs/>
        </w:rPr>
        <w:t>In the .code section:</w:t>
      </w:r>
    </w:p>
    <w:p w14:paraId="55DEF6D3" w14:textId="77777777" w:rsidR="002E1C5F" w:rsidRPr="002E1C5F" w:rsidRDefault="002E1C5F">
      <w:pPr>
        <w:numPr>
          <w:ilvl w:val="0"/>
          <w:numId w:val="17"/>
        </w:numPr>
      </w:pPr>
      <w:r w:rsidRPr="002E1C5F">
        <w:t>The ArraySum procedure is defined to calculate the sum of an array of DWORDs. It expects two parameters:</w:t>
      </w:r>
    </w:p>
    <w:p w14:paraId="65AFEF11" w14:textId="77777777" w:rsidR="002E1C5F" w:rsidRPr="002E1C5F" w:rsidRDefault="002E1C5F">
      <w:pPr>
        <w:numPr>
          <w:ilvl w:val="0"/>
          <w:numId w:val="17"/>
        </w:numPr>
      </w:pPr>
      <w:r w:rsidRPr="002E1C5F">
        <w:t xml:space="preserve">• </w:t>
      </w:r>
      <w:r w:rsidRPr="002E1C5F">
        <w:rPr>
          <w:b/>
          <w:bCs/>
        </w:rPr>
        <w:t>• ptrArray:</w:t>
      </w:r>
      <w:r w:rsidRPr="002E1C5F">
        <w:t xml:space="preserve"> A pointer to the array.</w:t>
      </w:r>
    </w:p>
    <w:p w14:paraId="29734707" w14:textId="77777777" w:rsidR="002E1C5F" w:rsidRPr="002E1C5F" w:rsidRDefault="002E1C5F">
      <w:pPr>
        <w:numPr>
          <w:ilvl w:val="0"/>
          <w:numId w:val="17"/>
        </w:numPr>
      </w:pPr>
      <w:r w:rsidRPr="002E1C5F">
        <w:t xml:space="preserve">• </w:t>
      </w:r>
      <w:r w:rsidRPr="002E1C5F">
        <w:rPr>
          <w:b/>
          <w:bCs/>
        </w:rPr>
        <w:t>• szArray:</w:t>
      </w:r>
      <w:r w:rsidRPr="002E1C5F">
        <w:t xml:space="preserve"> The size (number of elements) of the array. Inside ArraySum:</w:t>
      </w:r>
    </w:p>
    <w:p w14:paraId="4678A7F1" w14:textId="77777777" w:rsidR="002E1C5F" w:rsidRPr="002E1C5F" w:rsidRDefault="002E1C5F">
      <w:pPr>
        <w:numPr>
          <w:ilvl w:val="0"/>
          <w:numId w:val="17"/>
        </w:numPr>
      </w:pPr>
      <w:r w:rsidRPr="002E1C5F">
        <w:t xml:space="preserve">• </w:t>
      </w:r>
      <w:r w:rsidRPr="002E1C5F">
        <w:rPr>
          <w:b/>
          <w:bCs/>
        </w:rPr>
        <w:t xml:space="preserve">• esi </w:t>
      </w:r>
      <w:r w:rsidRPr="002E1C5F">
        <w:t>is used to hold the address of the array.</w:t>
      </w:r>
    </w:p>
    <w:p w14:paraId="1DCF9E92" w14:textId="77777777" w:rsidR="002E1C5F" w:rsidRPr="002E1C5F" w:rsidRDefault="002E1C5F">
      <w:pPr>
        <w:numPr>
          <w:ilvl w:val="0"/>
          <w:numId w:val="17"/>
        </w:numPr>
      </w:pPr>
      <w:r w:rsidRPr="002E1C5F">
        <w:t xml:space="preserve">• </w:t>
      </w:r>
      <w:r w:rsidRPr="002E1C5F">
        <w:rPr>
          <w:b/>
          <w:bCs/>
        </w:rPr>
        <w:t>• ecx</w:t>
      </w:r>
      <w:r w:rsidRPr="002E1C5F">
        <w:t xml:space="preserve"> stores the size of the array.</w:t>
      </w:r>
    </w:p>
    <w:p w14:paraId="41030E99" w14:textId="77777777" w:rsidR="002E1C5F" w:rsidRPr="002E1C5F" w:rsidRDefault="002E1C5F">
      <w:pPr>
        <w:numPr>
          <w:ilvl w:val="0"/>
          <w:numId w:val="17"/>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17"/>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17"/>
        </w:numPr>
      </w:pPr>
      <w:r w:rsidRPr="002E1C5F">
        <w:t>In L1, it adds the value at the address pointed by esi to the sum in eax, increments esi by 4 to move to the next DWORD in the array, and repeats this process for the entire array size using the loop instruction.</w:t>
      </w:r>
    </w:p>
    <w:p w14:paraId="0DA33686" w14:textId="77777777" w:rsidR="002E1C5F" w:rsidRPr="002E1C5F" w:rsidRDefault="002E1C5F">
      <w:pPr>
        <w:numPr>
          <w:ilvl w:val="0"/>
          <w:numId w:val="17"/>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18"/>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18"/>
        </w:numPr>
      </w:pPr>
      <w:r w:rsidRPr="002E1C5F">
        <w:t>It stores the result (the sum) returned by ArraySum in the theSum variable.</w:t>
      </w:r>
    </w:p>
    <w:p w14:paraId="53577A0F" w14:textId="77777777" w:rsidR="002E1C5F" w:rsidRPr="002E1C5F" w:rsidRDefault="002E1C5F">
      <w:pPr>
        <w:numPr>
          <w:ilvl w:val="0"/>
          <w:numId w:val="18"/>
        </w:numPr>
      </w:pPr>
      <w:r w:rsidRPr="002E1C5F">
        <w:t>After this code, your program logic can continue, making use of the calculated sum stored in theSum.</w:t>
      </w:r>
    </w:p>
    <w:p w14:paraId="5DF27181" w14:textId="77777777" w:rsidR="002E1C5F" w:rsidRPr="002E1C5F" w:rsidRDefault="002E1C5F">
      <w:pPr>
        <w:numPr>
          <w:ilvl w:val="0"/>
          <w:numId w:val="18"/>
        </w:numPr>
      </w:pPr>
      <w:r w:rsidRPr="002E1C5F">
        <w:t>This code efficiently calculates the sum of the elements in the array and stores it in theSum.</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In this example, the x and y parameters are input parameters. The procedure add_two_numbers()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In this example, the time parameter is an output parameter. The procedure get_system_time()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In this example, the buffer parameter is an input/output parameter. The read_file() procedure reads data from the file into the buffer.</w:t>
      </w:r>
    </w:p>
    <w:p w14:paraId="5BF27823" w14:textId="77777777" w:rsidR="002E1C5F" w:rsidRPr="002E1C5F" w:rsidRDefault="002E1C5F" w:rsidP="002E1C5F">
      <w:r w:rsidRPr="002E1C5F">
        <w:t>The read_file()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The Swap procedure takes two input/output parameters: pValX and pValY.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The Swap() procedure expects two doubleword pointers. However, the incorrect call to Swap()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The Swap() procedure expects two doubleword pointers. However, the incorrect call to Swap()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7" w:name="_Toc220431991"/>
      <w:r>
        <w:t>WIRESTACKFRAME PROCEDURE</w:t>
      </w:r>
      <w:bookmarkEnd w:id="17"/>
    </w:p>
    <w:p w14:paraId="4945E193" w14:textId="77777777" w:rsidR="007751FC" w:rsidRPr="007751FC" w:rsidRDefault="007751FC" w:rsidP="007751FC">
      <w:r w:rsidRPr="007751FC">
        <w:t>Here is a more in-depth explanation of the WriteStackFrame and WriteStackFrameName procedures:</w:t>
      </w:r>
    </w:p>
    <w:p w14:paraId="18EBA6A3" w14:textId="77777777" w:rsidR="007751FC" w:rsidRPr="007751FC" w:rsidRDefault="007751FC" w:rsidP="007751FC">
      <w:r w:rsidRPr="007751FC">
        <w:t>The Irvine32 library contains a useful procedure named WriteStackFrame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WriteStackFrame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numParam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numLocalVal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numSavedReg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r w:rsidRPr="007751FC">
        <w:t>WriteStackFrameName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procName</w:t>
      </w:r>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So WriteStackFrameName allows you to identify which procedure's stack frame is being displayed. This is useful when multiple procedures call WriteStackFrame/Name.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Calls the myProc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The myProc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Calls WriteStackFrame,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This displays the contents of myProc's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WriteStackFrame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1992"/>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The EXTERN directive tells the assembler that the myProc() procedure is defined in another module.</w:t>
      </w:r>
    </w:p>
    <w:p w14:paraId="28B628B0" w14:textId="77777777" w:rsidR="00C376A3" w:rsidRPr="00C376A3" w:rsidRDefault="00C376A3" w:rsidP="00C376A3">
      <w:r w:rsidRPr="00C376A3">
        <w:t>The PUBLIC directive tells the assembler that the myProc()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1993"/>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The following example shows how to call an external procedure named AddTwo(),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The following example shows how to use the PROTO directive to declare the prototype of the AddTwo()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The PROTO directive tells the assembler that the AddTwo() procedure has two doubleword parameters.</w:t>
      </w:r>
    </w:p>
    <w:p w14:paraId="1641B2E4" w14:textId="77777777" w:rsidR="00930F15" w:rsidRPr="00930F15" w:rsidRDefault="00930F15" w:rsidP="00930F15">
      <w:r w:rsidRPr="00930F15">
        <w:t>When the assembler sees a call to the AddTwo()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t>PromptForIntegers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ptrPrompt: PTR BYTE - prompt string</w:t>
      </w:r>
      <w:r w:rsidRPr="00930F15">
        <w:br/>
      </w:r>
      <w:r w:rsidRPr="00930F15">
        <w:tab/>
        <w:t>; ptrArray: PTR DWORD - pointer to array</w:t>
      </w:r>
      <w:r w:rsidRPr="00930F15">
        <w:br/>
      </w:r>
      <w:r w:rsidRPr="00930F15">
        <w:tab/>
        <w:t>; arraySize: DWORD - size of the array</w:t>
      </w:r>
      <w:r w:rsidRPr="00930F15">
        <w:br/>
      </w:r>
      <w:r w:rsidRPr="00930F15">
        <w:tab/>
        <w:t>; Returns: nothing</w:t>
      </w:r>
      <w:r w:rsidRPr="00930F15">
        <w:br/>
      </w:r>
      <w:r w:rsidRPr="00930F15">
        <w:tab/>
        <w:t>;-----------------------------------------------------</w:t>
      </w:r>
      <w:r w:rsidRPr="00930F15">
        <w:br/>
      </w:r>
      <w:r w:rsidRPr="00930F15">
        <w:tab/>
        <w:t>arraySize EQU [ebp+16]</w:t>
      </w:r>
      <w:r w:rsidRPr="00930F15">
        <w:br/>
      </w:r>
      <w:r w:rsidRPr="00930F15">
        <w:tab/>
        <w:t>ptrArray EQU [ebp+12]</w:t>
      </w:r>
      <w:r w:rsidRPr="00930F15">
        <w:br/>
      </w:r>
      <w:r w:rsidRPr="00930F15">
        <w:tab/>
        <w:t>ptrPrompt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tab/>
      </w:r>
      <w:r w:rsidRPr="00930F15">
        <w:rPr>
          <w:b/>
          <w:bCs/>
        </w:rPr>
        <w:t>mov</w:t>
      </w:r>
      <w:r w:rsidRPr="00930F15">
        <w:t xml:space="preserve"> edx,ptrPrompt</w:t>
      </w:r>
      <w:r w:rsidRPr="00930F15">
        <w:br/>
      </w:r>
      <w:r w:rsidRPr="00930F15">
        <w:tab/>
        <w:t>; address of the prompt</w:t>
      </w:r>
      <w:r w:rsidRPr="00930F15">
        <w:br/>
      </w:r>
      <w:r w:rsidRPr="00930F15">
        <w:tab/>
      </w:r>
      <w:r w:rsidRPr="00930F15">
        <w:rPr>
          <w:b/>
          <w:bCs/>
        </w:rPr>
        <w:t>mov</w:t>
      </w:r>
      <w:r w:rsidRPr="00930F15">
        <w:t xml:space="preserve"> esi,ptrArray</w:t>
      </w:r>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ReadInt</w:t>
      </w:r>
      <w:r w:rsidRPr="00930F15">
        <w:br/>
      </w:r>
      <w:r w:rsidRPr="00930F15">
        <w:tab/>
        <w:t>; read integer into EAX</w:t>
      </w:r>
      <w:r w:rsidRPr="00930F15">
        <w:br/>
      </w:r>
      <w:r w:rsidRPr="00930F15">
        <w:tab/>
      </w:r>
      <w:r w:rsidRPr="00930F15">
        <w:rPr>
          <w:b/>
          <w:bCs/>
        </w:rPr>
        <w:t>call</w:t>
      </w:r>
      <w:r w:rsidRPr="00930F15">
        <w:t xml:space="preserve"> Crlf</w:t>
      </w:r>
      <w:r w:rsidRPr="00930F15">
        <w:br/>
      </w:r>
      <w:r w:rsidRPr="00930F15">
        <w:tab/>
        <w:t>; go to next output line</w:t>
      </w:r>
      <w:r w:rsidRPr="00930F15">
        <w:br/>
      </w:r>
      <w:r w:rsidRPr="00930F15">
        <w:tab/>
      </w:r>
      <w:r w:rsidRPr="00930F15">
        <w:rPr>
          <w:b/>
          <w:bCs/>
        </w:rPr>
        <w:t>mov</w:t>
      </w:r>
      <w:r w:rsidRPr="00930F15">
        <w:t xml:space="preserve"> [esi],eax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t>PromptForIntegers ENDP</w:t>
      </w:r>
      <w:r w:rsidRPr="00930F15">
        <w:br/>
      </w:r>
      <w:r w:rsidRPr="00930F15">
        <w:tab/>
        <w:t>end</w:t>
      </w:r>
    </w:p>
    <w:p w14:paraId="6F92CDC5" w14:textId="77777777" w:rsidR="00930F15" w:rsidRPr="00930F15" w:rsidRDefault="00930F15" w:rsidP="00930F15">
      <w:r w:rsidRPr="00930F15">
        <w:t>The prompt.asm file contains the source code for the PromptForIntegers()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r w:rsidRPr="00930F15">
        <w:rPr>
          <w:b/>
          <w:bCs/>
        </w:rPr>
        <w:t xml:space="preserve">PromptForIntegers()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ptrPrompt: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ptrArray: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arraySize:</w:t>
      </w:r>
      <w:r w:rsidRPr="00930F15">
        <w:t xml:space="preserve"> The size of the array.</w:t>
      </w:r>
    </w:p>
    <w:p w14:paraId="2F1FBC9D" w14:textId="77777777" w:rsidR="00930F15" w:rsidRPr="00930F15" w:rsidRDefault="00930F15" w:rsidP="00930F15">
      <w:pPr>
        <w:rPr>
          <w:b/>
          <w:bCs/>
          <w:i/>
          <w:iCs/>
        </w:rPr>
      </w:pPr>
      <w:r w:rsidRPr="00930F15">
        <w:rPr>
          <w:b/>
          <w:bCs/>
          <w:i/>
          <w:iCs/>
        </w:rPr>
        <w:t>The PromptForIntegers()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It compares the array size to 0. If the array size is 0, the procedure exits. It displays the prompt string using the WriteString() procedure. It reads an integer from the console using the ReadInt()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The PromptForIntegers()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The PromptForIntegers()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The PromptForIntegers()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The PromptForIntegers() procedure reads an integer from the console using the ReadInt() procedure. The ReadInt()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The PromptForIntegers()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The PromptForIntegers()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The PromptForIntegers()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The PromptForIntegers()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The PromptForIntegers()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r w:rsidRPr="00930F15">
        <w:rPr>
          <w:b/>
          <w:bCs/>
        </w:rPr>
        <w:t xml:space="preserve">PromptForIntegers()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ptrArray - pointer to array</w:t>
      </w:r>
      <w:r w:rsidRPr="00930F15">
        <w:br/>
      </w:r>
      <w:r w:rsidRPr="00930F15">
        <w:tab/>
        <w:t>; arraySize - size of array (DWORD)</w:t>
      </w:r>
      <w:r w:rsidRPr="00930F15">
        <w:br/>
      </w:r>
      <w:r w:rsidRPr="00930F15">
        <w:tab/>
        <w:t>; Returns: EAX = sum</w:t>
      </w:r>
      <w:r w:rsidRPr="00930F15">
        <w:br/>
      </w:r>
      <w:r w:rsidRPr="00930F15">
        <w:tab/>
        <w:t>;-----------------------------------------------------</w:t>
      </w:r>
      <w:r w:rsidRPr="00930F15">
        <w:br/>
      </w:r>
      <w:r w:rsidRPr="00930F15">
        <w:tab/>
        <w:t>ptrArray EQU [ebp+8]</w:t>
      </w:r>
      <w:r w:rsidRPr="00930F15">
        <w:br/>
      </w:r>
      <w:r w:rsidRPr="00930F15">
        <w:tab/>
        <w:t>arraySize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ecx</w:t>
      </w:r>
      <w:r w:rsidRPr="00930F15">
        <w:br/>
      </w:r>
      <w:r w:rsidRPr="00930F15">
        <w:tab/>
        <w:t>; don't push EAX</w:t>
      </w:r>
      <w:r w:rsidRPr="00930F15">
        <w:br/>
      </w:r>
      <w:r w:rsidRPr="00930F15">
        <w:tab/>
      </w:r>
      <w:r w:rsidRPr="00930F15">
        <w:rPr>
          <w:b/>
          <w:bCs/>
        </w:rPr>
        <w:t>push</w:t>
      </w:r>
      <w:r w:rsidRPr="00930F15">
        <w:t xml:space="preserve"> esi</w:t>
      </w:r>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esi,ptrArray</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eax,[esi]</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esi</w:t>
      </w:r>
      <w:r w:rsidRPr="00930F15">
        <w:br/>
      </w:r>
      <w:r w:rsidRPr="00930F15">
        <w:tab/>
      </w:r>
      <w:r w:rsidRPr="00930F15">
        <w:rPr>
          <w:b/>
          <w:bCs/>
        </w:rPr>
        <w:t>pop</w:t>
      </w:r>
      <w:r w:rsidRPr="00930F15">
        <w:t xml:space="preserve"> ecx</w:t>
      </w:r>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25"/>
        </w:numPr>
      </w:pPr>
      <w:r w:rsidRPr="00930F15">
        <w:t>ptrArray: A pointer to the array.</w:t>
      </w:r>
    </w:p>
    <w:p w14:paraId="05ED97C5" w14:textId="77777777" w:rsidR="00930F15" w:rsidRPr="00930F15" w:rsidRDefault="00930F15">
      <w:pPr>
        <w:numPr>
          <w:ilvl w:val="0"/>
          <w:numId w:val="25"/>
        </w:numPr>
      </w:pPr>
      <w:r w:rsidRPr="00930F15">
        <w:t>arraySize: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The ArraySum() procedure increments the ESI register so that it points to the next element in the array. This is done using the inc instruction. The inc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In this case, the condition is that the ESI register is not equal to the value of the ptrArray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DisplaySum Procedure (_display.asm)</w:t>
      </w:r>
      <w:r w:rsidRPr="00930F15">
        <w:br/>
        <w:t>INCLUDE Irvine32.</w:t>
      </w:r>
      <w:r w:rsidRPr="00930F15">
        <w:rPr>
          <w:b/>
          <w:bCs/>
        </w:rPr>
        <w:t>inc</w:t>
      </w:r>
      <w:r w:rsidRPr="00930F15">
        <w:br/>
        <w:t>.code</w:t>
      </w:r>
      <w:r w:rsidRPr="00930F15">
        <w:br/>
      </w:r>
      <w:r w:rsidRPr="00930F15">
        <w:tab/>
        <w:t>;-----------------------------------------------------</w:t>
      </w:r>
      <w:r w:rsidRPr="00930F15">
        <w:br/>
      </w:r>
      <w:r w:rsidRPr="00930F15">
        <w:tab/>
        <w:t>DisplaySum PROC</w:t>
      </w:r>
      <w:r w:rsidRPr="00930F15">
        <w:br/>
      </w:r>
      <w:r w:rsidRPr="00930F15">
        <w:tab/>
        <w:t>; Displays the sum on the console.</w:t>
      </w:r>
      <w:r w:rsidRPr="00930F15">
        <w:br/>
      </w:r>
      <w:r w:rsidRPr="00930F15">
        <w:tab/>
        <w:t>; Receives:</w:t>
      </w:r>
      <w:r w:rsidRPr="00930F15">
        <w:br/>
      </w:r>
      <w:r w:rsidRPr="00930F15">
        <w:tab/>
        <w:t>; ptrPrompt - offset of the prompt string</w:t>
      </w:r>
      <w:r w:rsidRPr="00930F15">
        <w:br/>
      </w:r>
      <w:r w:rsidRPr="00930F15">
        <w:tab/>
        <w:t>; theSum - the array sum (DWORD)</w:t>
      </w:r>
      <w:r w:rsidRPr="00930F15">
        <w:br/>
      </w:r>
      <w:r w:rsidRPr="00930F15">
        <w:tab/>
        <w:t>; Returns: nothing</w:t>
      </w:r>
      <w:r w:rsidRPr="00930F15">
        <w:br/>
      </w:r>
      <w:r w:rsidRPr="00930F15">
        <w:tab/>
        <w:t>;-----------------------------------------------------</w:t>
      </w:r>
      <w:r w:rsidRPr="00930F15">
        <w:br/>
      </w:r>
      <w:r w:rsidRPr="00930F15">
        <w:tab/>
        <w:t>theSum EQU [ebp+12]</w:t>
      </w:r>
      <w:r w:rsidRPr="00930F15">
        <w:br/>
      </w:r>
      <w:r w:rsidRPr="00930F15">
        <w:tab/>
        <w:t>ptrPrompt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edx</w:t>
      </w:r>
      <w:r w:rsidRPr="00930F15">
        <w:br/>
      </w:r>
      <w:r w:rsidRPr="00930F15">
        <w:tab/>
      </w:r>
      <w:r w:rsidRPr="00930F15">
        <w:rPr>
          <w:b/>
          <w:bCs/>
        </w:rPr>
        <w:t>mov</w:t>
      </w:r>
      <w:r w:rsidRPr="00930F15">
        <w:t xml:space="preserve"> edx,ptrPrompt</w:t>
      </w:r>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eax,theSum</w:t>
      </w:r>
      <w:r w:rsidRPr="00930F15">
        <w:br/>
      </w:r>
      <w:r w:rsidRPr="00930F15">
        <w:tab/>
      </w:r>
      <w:r w:rsidRPr="00930F15">
        <w:rPr>
          <w:b/>
          <w:bCs/>
        </w:rPr>
        <w:t>call</w:t>
      </w:r>
      <w:r w:rsidRPr="00930F15">
        <w:t xml:space="preserve"> WriteInt</w:t>
      </w:r>
      <w:r w:rsidRPr="00930F15">
        <w:br/>
      </w:r>
      <w:r w:rsidRPr="00930F15">
        <w:tab/>
        <w:t>; display EAX</w:t>
      </w:r>
      <w:r w:rsidRPr="00930F15">
        <w:br/>
      </w:r>
      <w:r w:rsidRPr="00930F15">
        <w:tab/>
      </w:r>
      <w:r w:rsidRPr="00930F15">
        <w:rPr>
          <w:b/>
          <w:bCs/>
        </w:rPr>
        <w:t>call</w:t>
      </w:r>
      <w:r w:rsidRPr="00930F15">
        <w:t xml:space="preserve"> Crlf</w:t>
      </w:r>
      <w:r w:rsidRPr="00930F15">
        <w:br/>
      </w:r>
      <w:r w:rsidRPr="00930F15">
        <w:tab/>
      </w:r>
      <w:r w:rsidRPr="00930F15">
        <w:rPr>
          <w:b/>
          <w:bCs/>
        </w:rPr>
        <w:t>pop</w:t>
      </w:r>
      <w:r w:rsidRPr="00930F15">
        <w:t xml:space="preserve"> edx</w:t>
      </w:r>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DisplaySum ENDP</w:t>
      </w:r>
      <w:r w:rsidRPr="00930F15">
        <w:br/>
      </w:r>
      <w:r w:rsidRPr="00930F15">
        <w:tab/>
        <w:t>END</w:t>
      </w:r>
    </w:p>
    <w:p w14:paraId="0056FBD8" w14:textId="77777777" w:rsidR="00930F15" w:rsidRPr="00930F15" w:rsidRDefault="00930F15" w:rsidP="00930F15">
      <w:r w:rsidRPr="00930F15">
        <w:lastRenderedPageBreak/>
        <w:t>The code you provided is the implementation of the DisplaySum() procedure in assembly language. The DisplaySum() procedure displays the sum of an array of 32-bit integers on the console.</w:t>
      </w:r>
    </w:p>
    <w:p w14:paraId="240839FA" w14:textId="77777777" w:rsidR="00930F15" w:rsidRPr="00930F15" w:rsidRDefault="00930F15" w:rsidP="00930F15">
      <w:r w:rsidRPr="00930F15">
        <w:t>The DisplaySum() procedure takes two parameters:</w:t>
      </w:r>
    </w:p>
    <w:p w14:paraId="6AA5019D" w14:textId="77777777" w:rsidR="00930F15" w:rsidRPr="00930F15" w:rsidRDefault="00930F15">
      <w:pPr>
        <w:numPr>
          <w:ilvl w:val="0"/>
          <w:numId w:val="26"/>
        </w:numPr>
      </w:pPr>
      <w:r w:rsidRPr="00930F15">
        <w:t xml:space="preserve">• </w:t>
      </w:r>
      <w:r w:rsidRPr="00930F15">
        <w:rPr>
          <w:b/>
          <w:bCs/>
        </w:rPr>
        <w:t>• ptrPrompt: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theSum:</w:t>
      </w:r>
      <w:r w:rsidRPr="00930F15">
        <w:t xml:space="preserve"> The sum of the integers in the array. The DisplaySum()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It calls the WriteInt() procedure to display the sum of the integers in the array on the console.</w:t>
      </w:r>
    </w:p>
    <w:p w14:paraId="3D37B870" w14:textId="77777777" w:rsidR="00930F15" w:rsidRPr="00930F15" w:rsidRDefault="00930F15" w:rsidP="00930F15">
      <w:r w:rsidRPr="00930F15">
        <w:t>It calls the Crlf()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The DisplaySum()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The DisplaySum()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The DisplaySum()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The DisplaySum() procedure moves the sum of the integers in the array into the EAX register. This is because the EAX register will be used to pass the sum of the integers in the array to the WriteInt() procedure.</w:t>
      </w:r>
    </w:p>
    <w:p w14:paraId="78B71CF5" w14:textId="77777777" w:rsidR="00930F15" w:rsidRPr="00930F15" w:rsidRDefault="00930F15" w:rsidP="00930F15">
      <w:r w:rsidRPr="00930F15">
        <w:rPr>
          <w:b/>
          <w:bCs/>
        </w:rPr>
        <w:t>Step 5: Call the WriteInt() procedure to display the sum of the integers in the array on the console</w:t>
      </w:r>
    </w:p>
    <w:p w14:paraId="23DEE275" w14:textId="77777777" w:rsidR="00930F15" w:rsidRPr="00930F15" w:rsidRDefault="00930F15" w:rsidP="00930F15">
      <w:r w:rsidRPr="00930F15">
        <w:t>The DisplaySum() procedure calls the WriteInt() procedure to display the sum of the integers in the array on the console. The WriteInt() procedure is a library procedure that writes an integer to the console.</w:t>
      </w:r>
    </w:p>
    <w:p w14:paraId="38A27B4B" w14:textId="77777777" w:rsidR="00930F15" w:rsidRPr="00930F15" w:rsidRDefault="00930F15" w:rsidP="00930F15">
      <w:r w:rsidRPr="00930F15">
        <w:rPr>
          <w:b/>
          <w:bCs/>
        </w:rPr>
        <w:t>Step 6: Call the Crlf() procedure to move the cursor to the next line on the console</w:t>
      </w:r>
    </w:p>
    <w:p w14:paraId="4C60CF73" w14:textId="77777777" w:rsidR="00930F15" w:rsidRPr="00930F15" w:rsidRDefault="00930F15" w:rsidP="00930F15">
      <w:r w:rsidRPr="00930F15">
        <w:t>The DisplaySum() procedure calls the Crlf() procedure to move the cursor to the next line on the console. The Crlf()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The DisplaySum()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The DisplaySum() procedure leaves the procedure by using the leave instruction. The leave instruction restores the stack frame and returns from the procedure.</w:t>
      </w:r>
    </w:p>
    <w:p w14:paraId="374E2AAE" w14:textId="77777777" w:rsidR="00930F15" w:rsidRPr="00930F15" w:rsidRDefault="00930F15" w:rsidP="00930F15">
      <w:r w:rsidRPr="00930F15">
        <w:t>The DisplaySum()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EXTERN PromptForIntegers:PROC</w:t>
      </w:r>
      <w:r w:rsidRPr="00930F15">
        <w:br/>
        <w:t>EXTERN ArraySum:PROC</w:t>
      </w:r>
      <w:r w:rsidRPr="00930F15">
        <w:br/>
        <w:t>EXTERN DisplaySum:PROC</w:t>
      </w:r>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Clrscr</w:t>
      </w:r>
      <w:r w:rsidRPr="00930F15">
        <w:br/>
        <w:t xml:space="preserve">    ; PromptForIntegers(ADDR prompt1, ADDR array, Count)</w:t>
      </w:r>
      <w:r w:rsidRPr="00930F15">
        <w:br/>
        <w:t xml:space="preserve">    INVOKE PromptForIntegers,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DisplaySum(ADDR prompt2, sum)</w:t>
      </w:r>
      <w:r w:rsidRPr="00930F15">
        <w:br/>
        <w:t xml:space="preserve">    INVOKE DisplaySum, ADDR prompt2, sum</w:t>
      </w:r>
      <w:r w:rsidRPr="00930F15">
        <w:br/>
        <w:t xml:space="preserve">    </w:t>
      </w:r>
      <w:r w:rsidRPr="00930F15">
        <w:rPr>
          <w:b/>
          <w:bCs/>
        </w:rPr>
        <w:t>call</w:t>
      </w:r>
      <w:r w:rsidRPr="00930F15">
        <w:t xml:space="preserve"> Crlf</w:t>
      </w:r>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This module contains the PromptForIntegers()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This module contains the DisplaySum()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It calls the Clrscr() procedure to clear the console screen. It calls the PromptForIntegers()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It calls the DisplaySum() procedure to display the sum of the integers in the array on the console. It calls the Crlf() procedure to move the cursor to the next line on the console. It calls the exit() procedure to exit the program.</w:t>
      </w:r>
    </w:p>
    <w:p w14:paraId="09927345" w14:textId="77777777" w:rsidR="00930F15" w:rsidRPr="00930F15" w:rsidRDefault="00930F15" w:rsidP="00930F15">
      <w:r w:rsidRPr="00930F15">
        <w:t>The promptforintegers.asm module contains the PromptForIntegers()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ptrPrompt: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ptrArray: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The PromptForIntegers()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28"/>
        </w:numPr>
      </w:pPr>
      <w:r w:rsidRPr="00930F15">
        <w:t>ptrArray: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It iterates over the array and adds each integer to the sum. It returns the sum. The display.asm module contains the DisplaySum()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ptrPrompt: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theSum: </w:t>
      </w:r>
      <w:r w:rsidRPr="00930F15">
        <w:t>The sum of the integers in the array.</w:t>
      </w:r>
    </w:p>
    <w:p w14:paraId="44175D72" w14:textId="77777777" w:rsidR="00930F15" w:rsidRPr="00930F15" w:rsidRDefault="00930F15" w:rsidP="00930F15">
      <w:r w:rsidRPr="00930F15">
        <w:t>The DisplaySum()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1994"/>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[ebp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1995"/>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The AddTwo procedure expects two 32-bit integer arguments (the two integers to be added). However, the word1 and word2 variables are 16-bit integers.</w:t>
      </w:r>
    </w:p>
    <w:p w14:paraId="4DD59F22" w14:textId="77777777" w:rsidR="006A490A" w:rsidRPr="006A490A" w:rsidRDefault="006A490A" w:rsidP="006A490A">
      <w:r w:rsidRPr="006A490A">
        <w:t>Therefore, if we push word1 and word2 onto the stack and call AddTwo,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The following code correctly calls AddTwo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When AddTwo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The nu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The SwapFlag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2156CE2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AC0ED" w14:textId="77777777" w:rsidR="00F37FF3" w:rsidRDefault="00F37FF3" w:rsidP="00EB4B28">
      <w:pPr>
        <w:spacing w:after="0" w:line="240" w:lineRule="auto"/>
      </w:pPr>
      <w:r>
        <w:separator/>
      </w:r>
    </w:p>
  </w:endnote>
  <w:endnote w:type="continuationSeparator" w:id="0">
    <w:p w14:paraId="0710FAEB" w14:textId="77777777" w:rsidR="00F37FF3" w:rsidRDefault="00F37FF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6112A" w14:textId="77777777" w:rsidR="00F37FF3" w:rsidRDefault="00F37FF3" w:rsidP="00EB4B28">
      <w:pPr>
        <w:spacing w:after="0" w:line="240" w:lineRule="auto"/>
      </w:pPr>
      <w:r>
        <w:separator/>
      </w:r>
    </w:p>
  </w:footnote>
  <w:footnote w:type="continuationSeparator" w:id="0">
    <w:p w14:paraId="1BBB98F2" w14:textId="77777777" w:rsidR="00F37FF3" w:rsidRDefault="00F37FF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28"/>
  </w:num>
  <w:num w:numId="2" w16cid:durableId="618418174">
    <w:abstractNumId w:val="27"/>
  </w:num>
  <w:num w:numId="3" w16cid:durableId="876893855">
    <w:abstractNumId w:val="18"/>
  </w:num>
  <w:num w:numId="4" w16cid:durableId="531846043">
    <w:abstractNumId w:val="116"/>
  </w:num>
  <w:num w:numId="5" w16cid:durableId="785200972">
    <w:abstractNumId w:val="68"/>
  </w:num>
  <w:num w:numId="6" w16cid:durableId="1818690024">
    <w:abstractNumId w:val="64"/>
  </w:num>
  <w:num w:numId="7" w16cid:durableId="378818357">
    <w:abstractNumId w:val="108"/>
  </w:num>
  <w:num w:numId="8" w16cid:durableId="1223827840">
    <w:abstractNumId w:val="111"/>
  </w:num>
  <w:num w:numId="9" w16cid:durableId="81490120">
    <w:abstractNumId w:val="1"/>
  </w:num>
  <w:num w:numId="10" w16cid:durableId="1494954281">
    <w:abstractNumId w:val="149"/>
  </w:num>
  <w:num w:numId="11" w16cid:durableId="1660423747">
    <w:abstractNumId w:val="48"/>
  </w:num>
  <w:num w:numId="12" w16cid:durableId="1138230823">
    <w:abstractNumId w:val="63"/>
  </w:num>
  <w:num w:numId="13" w16cid:durableId="1947347307">
    <w:abstractNumId w:val="65"/>
  </w:num>
  <w:num w:numId="14" w16cid:durableId="2128884202">
    <w:abstractNumId w:val="59"/>
  </w:num>
  <w:num w:numId="15" w16cid:durableId="1120803268">
    <w:abstractNumId w:val="20"/>
  </w:num>
  <w:num w:numId="16" w16cid:durableId="1495297199">
    <w:abstractNumId w:val="85"/>
  </w:num>
  <w:num w:numId="17" w16cid:durableId="1192108413">
    <w:abstractNumId w:val="98"/>
  </w:num>
  <w:num w:numId="18" w16cid:durableId="1975257630">
    <w:abstractNumId w:val="109"/>
  </w:num>
  <w:num w:numId="19" w16cid:durableId="1035809799">
    <w:abstractNumId w:val="62"/>
  </w:num>
  <w:num w:numId="20" w16cid:durableId="1521700769">
    <w:abstractNumId w:val="43"/>
  </w:num>
  <w:num w:numId="21" w16cid:durableId="1746998549">
    <w:abstractNumId w:val="52"/>
  </w:num>
  <w:num w:numId="22" w16cid:durableId="879708400">
    <w:abstractNumId w:val="142"/>
  </w:num>
  <w:num w:numId="23" w16cid:durableId="362898284">
    <w:abstractNumId w:val="130"/>
  </w:num>
  <w:num w:numId="24" w16cid:durableId="721170308">
    <w:abstractNumId w:val="60"/>
  </w:num>
  <w:num w:numId="25" w16cid:durableId="1397625946">
    <w:abstractNumId w:val="136"/>
  </w:num>
  <w:num w:numId="26" w16cid:durableId="2093312390">
    <w:abstractNumId w:val="141"/>
  </w:num>
  <w:num w:numId="27" w16cid:durableId="2114930634">
    <w:abstractNumId w:val="70"/>
  </w:num>
  <w:num w:numId="28" w16cid:durableId="1243682142">
    <w:abstractNumId w:val="103"/>
  </w:num>
  <w:num w:numId="29" w16cid:durableId="617953047">
    <w:abstractNumId w:val="146"/>
  </w:num>
  <w:num w:numId="30" w16cid:durableId="1259870018">
    <w:abstractNumId w:val="36"/>
  </w:num>
  <w:num w:numId="31" w16cid:durableId="208035902">
    <w:abstractNumId w:val="143"/>
  </w:num>
  <w:num w:numId="32" w16cid:durableId="1074545840">
    <w:abstractNumId w:val="115"/>
  </w:num>
  <w:num w:numId="33" w16cid:durableId="955058685">
    <w:abstractNumId w:val="83"/>
  </w:num>
  <w:num w:numId="34" w16cid:durableId="691537841">
    <w:abstractNumId w:val="117"/>
  </w:num>
  <w:num w:numId="35" w16cid:durableId="1736005697">
    <w:abstractNumId w:val="81"/>
  </w:num>
  <w:num w:numId="36" w16cid:durableId="919339125">
    <w:abstractNumId w:val="9"/>
  </w:num>
  <w:num w:numId="37" w16cid:durableId="122164528">
    <w:abstractNumId w:val="76"/>
  </w:num>
  <w:num w:numId="38" w16cid:durableId="1998537655">
    <w:abstractNumId w:val="140"/>
  </w:num>
  <w:num w:numId="39" w16cid:durableId="472525633">
    <w:abstractNumId w:val="31"/>
  </w:num>
  <w:num w:numId="40" w16cid:durableId="444731452">
    <w:abstractNumId w:val="44"/>
  </w:num>
  <w:num w:numId="41" w16cid:durableId="983193959">
    <w:abstractNumId w:val="131"/>
  </w:num>
  <w:num w:numId="42" w16cid:durableId="716667630">
    <w:abstractNumId w:val="7"/>
  </w:num>
  <w:num w:numId="43" w16cid:durableId="63114822">
    <w:abstractNumId w:val="91"/>
  </w:num>
  <w:num w:numId="44" w16cid:durableId="554513659">
    <w:abstractNumId w:val="57"/>
  </w:num>
  <w:num w:numId="45" w16cid:durableId="956913862">
    <w:abstractNumId w:val="72"/>
  </w:num>
  <w:num w:numId="46" w16cid:durableId="442503397">
    <w:abstractNumId w:val="144"/>
  </w:num>
  <w:num w:numId="47" w16cid:durableId="189615420">
    <w:abstractNumId w:val="114"/>
  </w:num>
  <w:num w:numId="48" w16cid:durableId="1254782760">
    <w:abstractNumId w:val="69"/>
  </w:num>
  <w:num w:numId="49" w16cid:durableId="473448606">
    <w:abstractNumId w:val="0"/>
  </w:num>
  <w:num w:numId="50" w16cid:durableId="2134208195">
    <w:abstractNumId w:val="94"/>
  </w:num>
  <w:num w:numId="51" w16cid:durableId="84349407">
    <w:abstractNumId w:val="25"/>
  </w:num>
  <w:num w:numId="52" w16cid:durableId="1851066152">
    <w:abstractNumId w:val="73"/>
  </w:num>
  <w:num w:numId="53" w16cid:durableId="1527208713">
    <w:abstractNumId w:val="95"/>
  </w:num>
  <w:num w:numId="54" w16cid:durableId="1440492104">
    <w:abstractNumId w:val="75"/>
  </w:num>
  <w:num w:numId="55" w16cid:durableId="1726489542">
    <w:abstractNumId w:val="61"/>
  </w:num>
  <w:num w:numId="56" w16cid:durableId="1801919770">
    <w:abstractNumId w:val="26"/>
  </w:num>
  <w:num w:numId="57" w16cid:durableId="1692757727">
    <w:abstractNumId w:val="80"/>
  </w:num>
  <w:num w:numId="58" w16cid:durableId="1423143362">
    <w:abstractNumId w:val="4"/>
  </w:num>
  <w:num w:numId="59" w16cid:durableId="1582445454">
    <w:abstractNumId w:val="139"/>
  </w:num>
  <w:num w:numId="60" w16cid:durableId="914510448">
    <w:abstractNumId w:val="21"/>
  </w:num>
  <w:num w:numId="61" w16cid:durableId="305472013">
    <w:abstractNumId w:val="123"/>
  </w:num>
  <w:num w:numId="62" w16cid:durableId="302738416">
    <w:abstractNumId w:val="24"/>
  </w:num>
  <w:num w:numId="63" w16cid:durableId="666589327">
    <w:abstractNumId w:val="145"/>
  </w:num>
  <w:num w:numId="64" w16cid:durableId="2139640723">
    <w:abstractNumId w:val="86"/>
  </w:num>
  <w:num w:numId="65" w16cid:durableId="1246762708">
    <w:abstractNumId w:val="118"/>
  </w:num>
  <w:num w:numId="66" w16cid:durableId="1264994538">
    <w:abstractNumId w:val="92"/>
  </w:num>
  <w:num w:numId="67" w16cid:durableId="76633981">
    <w:abstractNumId w:val="90"/>
  </w:num>
  <w:num w:numId="68" w16cid:durableId="848562206">
    <w:abstractNumId w:val="102"/>
  </w:num>
  <w:num w:numId="69" w16cid:durableId="1115370272">
    <w:abstractNumId w:val="89"/>
  </w:num>
  <w:num w:numId="70" w16cid:durableId="1184322612">
    <w:abstractNumId w:val="15"/>
  </w:num>
  <w:num w:numId="71" w16cid:durableId="1783069256">
    <w:abstractNumId w:val="6"/>
  </w:num>
  <w:num w:numId="72" w16cid:durableId="711222833">
    <w:abstractNumId w:val="126"/>
  </w:num>
  <w:num w:numId="73" w16cid:durableId="714961997">
    <w:abstractNumId w:val="49"/>
  </w:num>
  <w:num w:numId="74" w16cid:durableId="192352129">
    <w:abstractNumId w:val="13"/>
  </w:num>
  <w:num w:numId="75" w16cid:durableId="563684907">
    <w:abstractNumId w:val="129"/>
  </w:num>
  <w:num w:numId="76" w16cid:durableId="1105347983">
    <w:abstractNumId w:val="124"/>
  </w:num>
  <w:num w:numId="77" w16cid:durableId="313291257">
    <w:abstractNumId w:val="29"/>
  </w:num>
  <w:num w:numId="78" w16cid:durableId="1810976444">
    <w:abstractNumId w:val="41"/>
  </w:num>
  <w:num w:numId="79" w16cid:durableId="341972925">
    <w:abstractNumId w:val="99"/>
  </w:num>
  <w:num w:numId="80" w16cid:durableId="1427457186">
    <w:abstractNumId w:val="12"/>
  </w:num>
  <w:num w:numId="81" w16cid:durableId="9568401">
    <w:abstractNumId w:val="16"/>
  </w:num>
  <w:num w:numId="82" w16cid:durableId="788933004">
    <w:abstractNumId w:val="53"/>
  </w:num>
  <w:num w:numId="83" w16cid:durableId="1756394141">
    <w:abstractNumId w:val="58"/>
  </w:num>
  <w:num w:numId="84" w16cid:durableId="1340887234">
    <w:abstractNumId w:val="66"/>
  </w:num>
  <w:num w:numId="85" w16cid:durableId="1468012559">
    <w:abstractNumId w:val="101"/>
  </w:num>
  <w:num w:numId="86" w16cid:durableId="1047216628">
    <w:abstractNumId w:val="71"/>
  </w:num>
  <w:num w:numId="87" w16cid:durableId="1920674583">
    <w:abstractNumId w:val="127"/>
  </w:num>
  <w:num w:numId="88" w16cid:durableId="1992177357">
    <w:abstractNumId w:val="110"/>
  </w:num>
  <w:num w:numId="89" w16cid:durableId="297032457">
    <w:abstractNumId w:val="45"/>
  </w:num>
  <w:num w:numId="90" w16cid:durableId="1182821869">
    <w:abstractNumId w:val="42"/>
  </w:num>
  <w:num w:numId="91" w16cid:durableId="1969315639">
    <w:abstractNumId w:val="104"/>
  </w:num>
  <w:num w:numId="92" w16cid:durableId="947659763">
    <w:abstractNumId w:val="96"/>
  </w:num>
  <w:num w:numId="93" w16cid:durableId="2140801588">
    <w:abstractNumId w:val="67"/>
  </w:num>
  <w:num w:numId="94" w16cid:durableId="1001783997">
    <w:abstractNumId w:val="138"/>
  </w:num>
  <w:num w:numId="95" w16cid:durableId="1837571709">
    <w:abstractNumId w:val="32"/>
  </w:num>
  <w:num w:numId="96" w16cid:durableId="1286041656">
    <w:abstractNumId w:val="8"/>
  </w:num>
  <w:num w:numId="97" w16cid:durableId="2034334039">
    <w:abstractNumId w:val="119"/>
  </w:num>
  <w:num w:numId="98" w16cid:durableId="1413891786">
    <w:abstractNumId w:val="100"/>
  </w:num>
  <w:num w:numId="99" w16cid:durableId="1590575811">
    <w:abstractNumId w:val="132"/>
  </w:num>
  <w:num w:numId="100" w16cid:durableId="1778213701">
    <w:abstractNumId w:val="87"/>
  </w:num>
  <w:num w:numId="101" w16cid:durableId="861632904">
    <w:abstractNumId w:val="23"/>
  </w:num>
  <w:num w:numId="102" w16cid:durableId="1581987885">
    <w:abstractNumId w:val="148"/>
  </w:num>
  <w:num w:numId="103" w16cid:durableId="1633442506">
    <w:abstractNumId w:val="84"/>
  </w:num>
  <w:num w:numId="104" w16cid:durableId="792134124">
    <w:abstractNumId w:val="97"/>
  </w:num>
  <w:num w:numId="105" w16cid:durableId="482815368">
    <w:abstractNumId w:val="125"/>
  </w:num>
  <w:num w:numId="106" w16cid:durableId="583420071">
    <w:abstractNumId w:val="150"/>
  </w:num>
  <w:num w:numId="107" w16cid:durableId="2109767354">
    <w:abstractNumId w:val="19"/>
  </w:num>
  <w:num w:numId="108" w16cid:durableId="146939879">
    <w:abstractNumId w:val="135"/>
  </w:num>
  <w:num w:numId="109" w16cid:durableId="2065565509">
    <w:abstractNumId w:val="33"/>
  </w:num>
  <w:num w:numId="110" w16cid:durableId="648482966">
    <w:abstractNumId w:val="77"/>
  </w:num>
  <w:num w:numId="111" w16cid:durableId="1136802426">
    <w:abstractNumId w:val="14"/>
  </w:num>
  <w:num w:numId="112" w16cid:durableId="313031656">
    <w:abstractNumId w:val="56"/>
  </w:num>
  <w:num w:numId="113" w16cid:durableId="1069495392">
    <w:abstractNumId w:val="10"/>
  </w:num>
  <w:num w:numId="114" w16cid:durableId="554777178">
    <w:abstractNumId w:val="2"/>
  </w:num>
  <w:num w:numId="115" w16cid:durableId="305284873">
    <w:abstractNumId w:val="5"/>
  </w:num>
  <w:num w:numId="116" w16cid:durableId="79185104">
    <w:abstractNumId w:val="121"/>
  </w:num>
  <w:num w:numId="117" w16cid:durableId="1926187028">
    <w:abstractNumId w:val="35"/>
  </w:num>
  <w:num w:numId="118" w16cid:durableId="1120762628">
    <w:abstractNumId w:val="93"/>
  </w:num>
  <w:num w:numId="119" w16cid:durableId="1579318030">
    <w:abstractNumId w:val="3"/>
  </w:num>
  <w:num w:numId="120" w16cid:durableId="138544246">
    <w:abstractNumId w:val="113"/>
  </w:num>
  <w:num w:numId="121" w16cid:durableId="1598369585">
    <w:abstractNumId w:val="88"/>
  </w:num>
  <w:num w:numId="122" w16cid:durableId="1114901702">
    <w:abstractNumId w:val="122"/>
  </w:num>
  <w:num w:numId="123" w16cid:durableId="2043363841">
    <w:abstractNumId w:val="50"/>
  </w:num>
  <w:num w:numId="124" w16cid:durableId="10766795">
    <w:abstractNumId w:val="39"/>
  </w:num>
  <w:num w:numId="125" w16cid:durableId="2121338689">
    <w:abstractNumId w:val="47"/>
  </w:num>
  <w:num w:numId="126" w16cid:durableId="1315138693">
    <w:abstractNumId w:val="133"/>
  </w:num>
  <w:num w:numId="127" w16cid:durableId="412705988">
    <w:abstractNumId w:val="107"/>
  </w:num>
  <w:num w:numId="128" w16cid:durableId="74592536">
    <w:abstractNumId w:val="28"/>
  </w:num>
  <w:num w:numId="129" w16cid:durableId="2108309462">
    <w:abstractNumId w:val="134"/>
  </w:num>
  <w:num w:numId="130" w16cid:durableId="225915658">
    <w:abstractNumId w:val="40"/>
  </w:num>
  <w:num w:numId="131" w16cid:durableId="1845002189">
    <w:abstractNumId w:val="37"/>
  </w:num>
  <w:num w:numId="132" w16cid:durableId="178663871">
    <w:abstractNumId w:val="78"/>
  </w:num>
  <w:num w:numId="133" w16cid:durableId="1166018234">
    <w:abstractNumId w:val="51"/>
  </w:num>
  <w:num w:numId="134" w16cid:durableId="1859273178">
    <w:abstractNumId w:val="106"/>
  </w:num>
  <w:num w:numId="135" w16cid:durableId="301737502">
    <w:abstractNumId w:val="22"/>
  </w:num>
  <w:num w:numId="136" w16cid:durableId="1882548991">
    <w:abstractNumId w:val="11"/>
  </w:num>
  <w:num w:numId="137" w16cid:durableId="1080712160">
    <w:abstractNumId w:val="30"/>
  </w:num>
  <w:num w:numId="138" w16cid:durableId="1941375887">
    <w:abstractNumId w:val="38"/>
  </w:num>
  <w:num w:numId="139" w16cid:durableId="1496530708">
    <w:abstractNumId w:val="17"/>
  </w:num>
  <w:num w:numId="140" w16cid:durableId="230701444">
    <w:abstractNumId w:val="105"/>
  </w:num>
  <w:num w:numId="141" w16cid:durableId="1096826876">
    <w:abstractNumId w:val="82"/>
  </w:num>
  <w:num w:numId="142" w16cid:durableId="1945067796">
    <w:abstractNumId w:val="34"/>
  </w:num>
  <w:num w:numId="143" w16cid:durableId="93746942">
    <w:abstractNumId w:val="79"/>
  </w:num>
  <w:num w:numId="144" w16cid:durableId="1920827171">
    <w:abstractNumId w:val="120"/>
  </w:num>
  <w:num w:numId="145" w16cid:durableId="138427388">
    <w:abstractNumId w:val="112"/>
  </w:num>
  <w:num w:numId="146" w16cid:durableId="1849558459">
    <w:abstractNumId w:val="147"/>
  </w:num>
  <w:num w:numId="147" w16cid:durableId="849686358">
    <w:abstractNumId w:val="137"/>
  </w:num>
  <w:num w:numId="148" w16cid:durableId="1570001774">
    <w:abstractNumId w:val="54"/>
  </w:num>
  <w:num w:numId="149" w16cid:durableId="39598298">
    <w:abstractNumId w:val="46"/>
  </w:num>
  <w:num w:numId="150" w16cid:durableId="1954938900">
    <w:abstractNumId w:val="74"/>
  </w:num>
  <w:num w:numId="151" w16cid:durableId="1871718291">
    <w:abstractNumId w:val="55"/>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0E61"/>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37FF3"/>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20387</TotalTime>
  <Pages>146</Pages>
  <Words>20004</Words>
  <Characters>114023</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12889</cp:revision>
  <cp:lastPrinted>2026-01-27T15:42:00Z</cp:lastPrinted>
  <dcterms:created xsi:type="dcterms:W3CDTF">2024-11-14T18:54:00Z</dcterms:created>
  <dcterms:modified xsi:type="dcterms:W3CDTF">2026-01-27T16:33:00Z</dcterms:modified>
</cp:coreProperties>
</file>